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3530" w:rsidRPr="00343530" w:rsidRDefault="00343530" w:rsidP="00343530">
      <w:pPr>
        <w:pStyle w:val="NoSpacing"/>
        <w:jc w:val="center"/>
        <w:rPr>
          <w:rFonts w:ascii="Times New Roman" w:hAnsi="Times New Roman"/>
          <w:b/>
          <w:sz w:val="24"/>
        </w:rPr>
      </w:pPr>
      <w:bookmarkStart w:id="0" w:name="_GoBack"/>
      <w:bookmarkEnd w:id="0"/>
      <w:r w:rsidRPr="00343530">
        <w:rPr>
          <w:rFonts w:ascii="Times New Roman" w:hAnsi="Times New Roman"/>
          <w:b/>
          <w:sz w:val="24"/>
        </w:rPr>
        <w:t xml:space="preserve">PENGARUH </w:t>
      </w:r>
      <w:r w:rsidR="000A516C" w:rsidRPr="000A516C">
        <w:rPr>
          <w:rFonts w:ascii="Times New Roman" w:eastAsiaTheme="minorEastAsia" w:hAnsi="Times New Roman" w:cs="Times New Roman"/>
          <w:b/>
          <w:i/>
          <w:sz w:val="24"/>
          <w:szCs w:val="24"/>
        </w:rPr>
        <w:t>CAPITAL ADEQ</w:t>
      </w:r>
      <w:r w:rsidR="00D00B94">
        <w:rPr>
          <w:rFonts w:ascii="Times New Roman" w:eastAsiaTheme="minorEastAsia" w:hAnsi="Times New Roman" w:cs="Times New Roman"/>
          <w:b/>
          <w:i/>
          <w:sz w:val="24"/>
          <w:szCs w:val="24"/>
        </w:rPr>
        <w:t>U</w:t>
      </w:r>
      <w:r w:rsidR="000A516C" w:rsidRPr="000A516C">
        <w:rPr>
          <w:rFonts w:ascii="Times New Roman" w:eastAsiaTheme="minorEastAsia" w:hAnsi="Times New Roman" w:cs="Times New Roman"/>
          <w:b/>
          <w:i/>
          <w:sz w:val="24"/>
          <w:szCs w:val="24"/>
        </w:rPr>
        <w:t>ACY RATIO</w:t>
      </w:r>
      <w:r w:rsidR="000A516C">
        <w:rPr>
          <w:rFonts w:ascii="Times New Roman" w:eastAsiaTheme="minorEastAsia" w:hAnsi="Times New Roman" w:cs="Times New Roman"/>
          <w:b/>
          <w:i/>
          <w:sz w:val="24"/>
          <w:szCs w:val="24"/>
        </w:rPr>
        <w:t xml:space="preserve"> </w:t>
      </w:r>
      <w:r w:rsidR="000A516C" w:rsidRPr="00D00B94">
        <w:rPr>
          <w:rFonts w:ascii="Times New Roman" w:eastAsiaTheme="minorEastAsia" w:hAnsi="Times New Roman" w:cs="Times New Roman"/>
          <w:b/>
          <w:sz w:val="24"/>
          <w:szCs w:val="24"/>
        </w:rPr>
        <w:t>(CAR)</w:t>
      </w:r>
      <w:r w:rsidRPr="00343530">
        <w:rPr>
          <w:rFonts w:ascii="Times New Roman" w:hAnsi="Times New Roman"/>
          <w:b/>
          <w:sz w:val="24"/>
        </w:rPr>
        <w:t xml:space="preserve"> DAN</w:t>
      </w:r>
    </w:p>
    <w:p w:rsidR="00343530" w:rsidRPr="00343530" w:rsidRDefault="000A516C" w:rsidP="00343530">
      <w:pPr>
        <w:pStyle w:val="NoSpacing"/>
        <w:jc w:val="center"/>
        <w:rPr>
          <w:rFonts w:ascii="Times New Roman" w:hAnsi="Times New Roman"/>
          <w:b/>
          <w:sz w:val="24"/>
        </w:rPr>
      </w:pPr>
      <w:r w:rsidRPr="000A516C">
        <w:rPr>
          <w:rFonts w:ascii="Times New Roman" w:eastAsiaTheme="minorEastAsia" w:hAnsi="Times New Roman" w:cs="Times New Roman"/>
          <w:b/>
          <w:i/>
          <w:sz w:val="24"/>
          <w:szCs w:val="24"/>
        </w:rPr>
        <w:t>LOAN TO DEPOSIT RATIO</w:t>
      </w:r>
      <w:r w:rsidRPr="000A516C">
        <w:rPr>
          <w:rFonts w:ascii="Times New Roman" w:eastAsiaTheme="minorEastAsia" w:hAnsi="Times New Roman" w:cs="Times New Roman"/>
          <w:b/>
          <w:sz w:val="24"/>
          <w:szCs w:val="24"/>
        </w:rPr>
        <w:t xml:space="preserve"> (LDR)</w:t>
      </w:r>
      <w:r w:rsidR="00343530" w:rsidRPr="00343530">
        <w:rPr>
          <w:rFonts w:ascii="Times New Roman" w:hAnsi="Times New Roman"/>
          <w:b/>
          <w:sz w:val="24"/>
        </w:rPr>
        <w:t xml:space="preserve"> TERHADAP</w:t>
      </w:r>
    </w:p>
    <w:p w:rsidR="003B186A" w:rsidRPr="00655DA5" w:rsidRDefault="006816D5" w:rsidP="00343530">
      <w:pPr>
        <w:pStyle w:val="NoSpacing"/>
        <w:jc w:val="center"/>
        <w:rPr>
          <w:rFonts w:ascii="Times New Roman" w:hAnsi="Times New Roman"/>
          <w:b/>
          <w:sz w:val="24"/>
          <w:lang w:val="en-US"/>
        </w:rPr>
      </w:pPr>
      <w:r>
        <w:rPr>
          <w:rFonts w:ascii="Times New Roman" w:hAnsi="Times New Roman"/>
          <w:b/>
          <w:sz w:val="24"/>
        </w:rPr>
        <w:t>PEMBERIAN K</w:t>
      </w:r>
      <w:r w:rsidR="006034B0">
        <w:rPr>
          <w:rFonts w:ascii="Times New Roman" w:hAnsi="Times New Roman"/>
          <w:b/>
          <w:sz w:val="24"/>
          <w:lang w:val="en-US"/>
        </w:rPr>
        <w:t>R</w:t>
      </w:r>
      <w:r>
        <w:rPr>
          <w:rFonts w:ascii="Times New Roman" w:hAnsi="Times New Roman"/>
          <w:b/>
          <w:sz w:val="24"/>
        </w:rPr>
        <w:t>EDIT</w:t>
      </w:r>
      <w:r w:rsidR="00655DA5">
        <w:rPr>
          <w:rFonts w:ascii="Times New Roman" w:hAnsi="Times New Roman"/>
          <w:b/>
          <w:sz w:val="24"/>
          <w:lang w:val="en-US"/>
        </w:rPr>
        <w:t xml:space="preserve"> PADA BANK BJB PERIODE 2012 - 2016</w:t>
      </w:r>
    </w:p>
    <w:p w:rsidR="00343530" w:rsidRDefault="00343530" w:rsidP="00343530">
      <w:pPr>
        <w:pStyle w:val="NoSpacing"/>
        <w:jc w:val="center"/>
        <w:rPr>
          <w:rFonts w:ascii="Times New Roman" w:hAnsi="Times New Roman"/>
          <w:b/>
          <w:sz w:val="24"/>
        </w:rPr>
      </w:pPr>
    </w:p>
    <w:p w:rsidR="00343530" w:rsidRDefault="00343530" w:rsidP="00343530">
      <w:pPr>
        <w:pStyle w:val="NoSpacing"/>
        <w:jc w:val="center"/>
        <w:rPr>
          <w:rFonts w:ascii="Times New Roman" w:hAnsi="Times New Roman"/>
          <w:sz w:val="24"/>
        </w:rPr>
      </w:pPr>
    </w:p>
    <w:p w:rsidR="00343530" w:rsidRPr="00343530" w:rsidRDefault="00343530" w:rsidP="00343530">
      <w:pPr>
        <w:pStyle w:val="NoSpacing"/>
        <w:jc w:val="center"/>
        <w:rPr>
          <w:rFonts w:ascii="Times New Roman" w:hAnsi="Times New Roman"/>
          <w:b/>
          <w:sz w:val="24"/>
        </w:rPr>
      </w:pPr>
      <w:r w:rsidRPr="00343530">
        <w:rPr>
          <w:rFonts w:ascii="Times New Roman" w:hAnsi="Times New Roman"/>
          <w:b/>
          <w:sz w:val="24"/>
        </w:rPr>
        <w:t>Oleh:</w:t>
      </w:r>
    </w:p>
    <w:p w:rsidR="00343530" w:rsidRPr="00343530" w:rsidRDefault="00F36C08" w:rsidP="00343530">
      <w:pPr>
        <w:pStyle w:val="NoSpacing"/>
        <w:jc w:val="center"/>
        <w:rPr>
          <w:rFonts w:ascii="Times New Roman" w:hAnsi="Times New Roman"/>
          <w:b/>
          <w:sz w:val="24"/>
        </w:rPr>
      </w:pPr>
      <w:r>
        <w:rPr>
          <w:rFonts w:ascii="Times New Roman" w:hAnsi="Times New Roman"/>
          <w:b/>
          <w:sz w:val="24"/>
        </w:rPr>
        <w:t>Alvin Pratama Putra</w:t>
      </w:r>
    </w:p>
    <w:p w:rsidR="00343530" w:rsidRDefault="00CC57BE" w:rsidP="00343530">
      <w:pPr>
        <w:pStyle w:val="NoSpacing"/>
        <w:jc w:val="center"/>
        <w:rPr>
          <w:rFonts w:ascii="Times New Roman" w:hAnsi="Times New Roman"/>
          <w:b/>
          <w:sz w:val="24"/>
          <w:lang w:val="en-US"/>
        </w:rPr>
      </w:pPr>
      <w:r>
        <w:rPr>
          <w:rFonts w:ascii="Times New Roman" w:hAnsi="Times New Roman"/>
          <w:b/>
          <w:sz w:val="24"/>
          <w:lang w:val="en-US"/>
        </w:rPr>
        <w:t>A10140035</w:t>
      </w:r>
    </w:p>
    <w:p w:rsidR="00CC57BE" w:rsidRPr="00CC57BE" w:rsidRDefault="00CC57BE" w:rsidP="00343530">
      <w:pPr>
        <w:pStyle w:val="NoSpacing"/>
        <w:jc w:val="center"/>
        <w:rPr>
          <w:rFonts w:ascii="Times New Roman" w:hAnsi="Times New Roman"/>
          <w:b/>
          <w:sz w:val="24"/>
          <w:lang w:val="en-US"/>
        </w:rPr>
      </w:pPr>
    </w:p>
    <w:p w:rsidR="00343530" w:rsidRPr="00343530" w:rsidRDefault="00343530" w:rsidP="00343530">
      <w:pPr>
        <w:pStyle w:val="NoSpacing"/>
        <w:jc w:val="center"/>
        <w:rPr>
          <w:rFonts w:ascii="Times New Roman" w:hAnsi="Times New Roman"/>
          <w:b/>
          <w:sz w:val="24"/>
        </w:rPr>
      </w:pPr>
      <w:r w:rsidRPr="00343530">
        <w:rPr>
          <w:rFonts w:ascii="Times New Roman" w:hAnsi="Times New Roman"/>
          <w:b/>
          <w:sz w:val="24"/>
        </w:rPr>
        <w:t>Pembimbing:</w:t>
      </w:r>
    </w:p>
    <w:p w:rsidR="00343530" w:rsidRPr="00FB5C15" w:rsidRDefault="00611C74" w:rsidP="00343530">
      <w:pPr>
        <w:pStyle w:val="NoSpacing"/>
        <w:jc w:val="center"/>
        <w:rPr>
          <w:rFonts w:ascii="Times New Roman" w:hAnsi="Times New Roman" w:cs="Times New Roman"/>
          <w:b/>
          <w:sz w:val="24"/>
          <w:szCs w:val="24"/>
        </w:rPr>
      </w:pPr>
      <w:r w:rsidRPr="00FB5C15">
        <w:rPr>
          <w:rFonts w:ascii="Times New Roman" w:hAnsi="Times New Roman" w:cs="Times New Roman"/>
          <w:b/>
          <w:sz w:val="24"/>
          <w:szCs w:val="24"/>
        </w:rPr>
        <w:t>Dr. H. Herry Achmad Buchory, Drs., SE., MM.</w:t>
      </w:r>
    </w:p>
    <w:p w:rsidR="00611C74" w:rsidRPr="00FB5C15" w:rsidRDefault="00611C74" w:rsidP="00343530">
      <w:pPr>
        <w:pStyle w:val="NoSpacing"/>
        <w:jc w:val="center"/>
        <w:rPr>
          <w:rFonts w:ascii="Times New Roman" w:hAnsi="Times New Roman"/>
          <w:b/>
          <w:sz w:val="24"/>
        </w:rPr>
      </w:pPr>
    </w:p>
    <w:p w:rsidR="00611C74" w:rsidRDefault="00611C74" w:rsidP="00343530">
      <w:pPr>
        <w:pStyle w:val="NoSpacing"/>
        <w:jc w:val="center"/>
        <w:rPr>
          <w:rFonts w:ascii="Times New Roman" w:hAnsi="Times New Roman"/>
          <w:sz w:val="24"/>
        </w:rPr>
      </w:pPr>
    </w:p>
    <w:p w:rsidR="00343530" w:rsidRDefault="00343530" w:rsidP="00343530">
      <w:pPr>
        <w:pStyle w:val="NoSpacing"/>
        <w:jc w:val="center"/>
        <w:rPr>
          <w:rFonts w:ascii="Times New Roman" w:hAnsi="Times New Roman"/>
          <w:b/>
          <w:sz w:val="24"/>
        </w:rPr>
      </w:pPr>
      <w:r>
        <w:rPr>
          <w:rFonts w:ascii="Times New Roman" w:hAnsi="Times New Roman"/>
          <w:b/>
          <w:sz w:val="24"/>
        </w:rPr>
        <w:t>ABSTRAK</w:t>
      </w:r>
    </w:p>
    <w:p w:rsidR="00343530" w:rsidRDefault="00343530" w:rsidP="00343530">
      <w:pPr>
        <w:pStyle w:val="NoSpacing"/>
        <w:jc w:val="center"/>
        <w:rPr>
          <w:rFonts w:ascii="Times New Roman" w:hAnsi="Times New Roman"/>
          <w:b/>
          <w:sz w:val="24"/>
        </w:rPr>
      </w:pPr>
    </w:p>
    <w:p w:rsidR="00343530" w:rsidRDefault="00343530" w:rsidP="00343530">
      <w:pPr>
        <w:pStyle w:val="NoSpacing"/>
        <w:jc w:val="center"/>
        <w:rPr>
          <w:rFonts w:ascii="Times New Roman" w:hAnsi="Times New Roman"/>
          <w:b/>
          <w:sz w:val="24"/>
        </w:rPr>
      </w:pPr>
    </w:p>
    <w:p w:rsidR="00C62EF3" w:rsidRDefault="00C62EF3" w:rsidP="00C62EF3">
      <w:pPr>
        <w:pStyle w:val="NoSpacing"/>
        <w:ind w:firstLine="567"/>
        <w:jc w:val="both"/>
        <w:rPr>
          <w:rFonts w:ascii="Times New Roman" w:hAnsi="Times New Roman"/>
          <w:sz w:val="24"/>
        </w:rPr>
      </w:pPr>
      <w:r>
        <w:rPr>
          <w:rFonts w:ascii="Times New Roman" w:hAnsi="Times New Roman"/>
          <w:sz w:val="24"/>
        </w:rPr>
        <w:t xml:space="preserve">Penelitian ini bertujuan untuk mengetahui </w:t>
      </w:r>
      <w:r w:rsidR="005E16C8">
        <w:rPr>
          <w:rFonts w:ascii="Times New Roman" w:hAnsi="Times New Roman"/>
          <w:sz w:val="24"/>
        </w:rPr>
        <w:t xml:space="preserve">pengaruh </w:t>
      </w:r>
      <w:r w:rsidR="006816D5">
        <w:rPr>
          <w:rFonts w:ascii="Times New Roman" w:hAnsi="Times New Roman"/>
          <w:sz w:val="24"/>
        </w:rPr>
        <w:t>CAR</w:t>
      </w:r>
      <w:r>
        <w:rPr>
          <w:rFonts w:ascii="Times New Roman" w:hAnsi="Times New Roman"/>
          <w:sz w:val="24"/>
        </w:rPr>
        <w:t xml:space="preserve"> dan </w:t>
      </w:r>
      <w:r w:rsidR="006816D5">
        <w:rPr>
          <w:rFonts w:ascii="Times New Roman" w:hAnsi="Times New Roman"/>
          <w:sz w:val="24"/>
        </w:rPr>
        <w:t>LDR</w:t>
      </w:r>
      <w:r>
        <w:rPr>
          <w:rFonts w:ascii="Times New Roman" w:hAnsi="Times New Roman"/>
          <w:sz w:val="24"/>
        </w:rPr>
        <w:t xml:space="preserve"> terhadap </w:t>
      </w:r>
      <w:r w:rsidR="00D00B94">
        <w:rPr>
          <w:rFonts w:ascii="Times New Roman" w:hAnsi="Times New Roman"/>
          <w:sz w:val="24"/>
        </w:rPr>
        <w:t>Pemberian K</w:t>
      </w:r>
      <w:r w:rsidR="006816D5">
        <w:rPr>
          <w:rFonts w:ascii="Times New Roman" w:hAnsi="Times New Roman"/>
          <w:sz w:val="24"/>
        </w:rPr>
        <w:t>edit</w:t>
      </w:r>
      <w:r>
        <w:rPr>
          <w:rFonts w:ascii="Times New Roman" w:hAnsi="Times New Roman"/>
          <w:sz w:val="24"/>
        </w:rPr>
        <w:t xml:space="preserve">. Variabel independen dalam penelitian ini </w:t>
      </w:r>
      <w:r w:rsidR="005E16C8">
        <w:rPr>
          <w:rFonts w:ascii="Times New Roman" w:hAnsi="Times New Roman"/>
          <w:sz w:val="24"/>
        </w:rPr>
        <w:t>a</w:t>
      </w:r>
      <w:r>
        <w:rPr>
          <w:rFonts w:ascii="Times New Roman" w:hAnsi="Times New Roman"/>
          <w:sz w:val="24"/>
        </w:rPr>
        <w:t xml:space="preserve">dalah </w:t>
      </w:r>
      <w:r w:rsidR="006816D5">
        <w:rPr>
          <w:rFonts w:ascii="Times New Roman" w:hAnsi="Times New Roman"/>
          <w:sz w:val="24"/>
        </w:rPr>
        <w:t>CAR</w:t>
      </w:r>
      <w:r>
        <w:rPr>
          <w:rFonts w:ascii="Times New Roman" w:hAnsi="Times New Roman"/>
          <w:sz w:val="24"/>
        </w:rPr>
        <w:t xml:space="preserve"> dan </w:t>
      </w:r>
      <w:r w:rsidR="006816D5">
        <w:rPr>
          <w:rFonts w:ascii="Times New Roman" w:hAnsi="Times New Roman"/>
          <w:sz w:val="24"/>
        </w:rPr>
        <w:t>LDR</w:t>
      </w:r>
      <w:r>
        <w:rPr>
          <w:rFonts w:ascii="Times New Roman" w:hAnsi="Times New Roman"/>
          <w:sz w:val="24"/>
        </w:rPr>
        <w:t xml:space="preserve">, sedangkan variabel dependen dalam penelitian ini adalah </w:t>
      </w:r>
      <w:r w:rsidR="00D00B94">
        <w:rPr>
          <w:rFonts w:ascii="Times New Roman" w:hAnsi="Times New Roman"/>
          <w:sz w:val="24"/>
        </w:rPr>
        <w:t>Pemberian K</w:t>
      </w:r>
      <w:r w:rsidR="006816D5">
        <w:rPr>
          <w:rFonts w:ascii="Times New Roman" w:hAnsi="Times New Roman"/>
          <w:sz w:val="24"/>
        </w:rPr>
        <w:t>edit</w:t>
      </w:r>
      <w:r>
        <w:rPr>
          <w:rFonts w:ascii="Times New Roman" w:hAnsi="Times New Roman"/>
          <w:sz w:val="24"/>
        </w:rPr>
        <w:t>.</w:t>
      </w:r>
    </w:p>
    <w:p w:rsidR="00C62EF3" w:rsidRDefault="00C62EF3" w:rsidP="00C62EF3">
      <w:pPr>
        <w:pStyle w:val="NoSpacing"/>
        <w:ind w:firstLine="567"/>
        <w:jc w:val="both"/>
        <w:rPr>
          <w:rFonts w:ascii="Times New Roman" w:hAnsi="Times New Roman"/>
          <w:sz w:val="24"/>
        </w:rPr>
      </w:pPr>
      <w:r>
        <w:rPr>
          <w:rFonts w:ascii="Times New Roman" w:hAnsi="Times New Roman"/>
          <w:sz w:val="24"/>
        </w:rPr>
        <w:t xml:space="preserve">Penelitian ini </w:t>
      </w:r>
      <w:r w:rsidR="00AA2BEE">
        <w:rPr>
          <w:rFonts w:ascii="Times New Roman" w:hAnsi="Times New Roman"/>
          <w:sz w:val="24"/>
        </w:rPr>
        <w:t>menggunakan metode deskriptif d</w:t>
      </w:r>
      <w:r>
        <w:rPr>
          <w:rFonts w:ascii="Times New Roman" w:hAnsi="Times New Roman"/>
          <w:sz w:val="24"/>
        </w:rPr>
        <w:t xml:space="preserve">an </w:t>
      </w:r>
      <w:r w:rsidR="006816D5">
        <w:rPr>
          <w:rFonts w:ascii="Times New Roman" w:hAnsi="Times New Roman"/>
          <w:sz w:val="24"/>
          <w:lang w:val="en-US"/>
        </w:rPr>
        <w:t>verifikatif</w:t>
      </w:r>
      <w:r>
        <w:rPr>
          <w:rFonts w:ascii="Times New Roman" w:hAnsi="Times New Roman"/>
          <w:sz w:val="24"/>
        </w:rPr>
        <w:t>, sedangkan populasi dalam penelitian ini adalah pada</w:t>
      </w:r>
      <w:r w:rsidR="006816D5" w:rsidRPr="006816D5">
        <w:rPr>
          <w:rFonts w:ascii="Times New Roman" w:hAnsi="Times New Roman"/>
          <w:sz w:val="24"/>
        </w:rPr>
        <w:t xml:space="preserve"> </w:t>
      </w:r>
      <w:r w:rsidR="00D00B94">
        <w:rPr>
          <w:rFonts w:ascii="Times New Roman" w:hAnsi="Times New Roman"/>
          <w:sz w:val="24"/>
        </w:rPr>
        <w:t>kantor b</w:t>
      </w:r>
      <w:r w:rsidR="006816D5">
        <w:rPr>
          <w:rFonts w:ascii="Times New Roman" w:hAnsi="Times New Roman"/>
          <w:sz w:val="24"/>
        </w:rPr>
        <w:t xml:space="preserve">ank </w:t>
      </w:r>
      <w:r w:rsidR="001F7CAA">
        <w:rPr>
          <w:rFonts w:ascii="Times New Roman" w:hAnsi="Times New Roman"/>
          <w:sz w:val="24"/>
          <w:lang w:val="en-US"/>
        </w:rPr>
        <w:t>bjb</w:t>
      </w:r>
      <w:r>
        <w:rPr>
          <w:rFonts w:ascii="Times New Roman" w:hAnsi="Times New Roman"/>
          <w:sz w:val="24"/>
        </w:rPr>
        <w:t xml:space="preserve">. Sampel </w:t>
      </w:r>
      <w:r w:rsidR="00D71B2C">
        <w:rPr>
          <w:rFonts w:ascii="Times New Roman" w:hAnsi="Times New Roman"/>
          <w:sz w:val="24"/>
        </w:rPr>
        <w:t xml:space="preserve">dalam penelitian ini adalah </w:t>
      </w:r>
      <w:r w:rsidR="006816D5">
        <w:rPr>
          <w:rFonts w:ascii="Times New Roman" w:hAnsi="Times New Roman"/>
          <w:sz w:val="24"/>
          <w:lang w:val="en-US"/>
        </w:rPr>
        <w:t>data laporan keuangan pertriwulan yang berhubungan dengan CAR, LDR dan Pemberian Kredit tahun 2012 - 2016</w:t>
      </w:r>
      <w:r>
        <w:rPr>
          <w:rFonts w:ascii="Times New Roman" w:hAnsi="Times New Roman"/>
          <w:sz w:val="24"/>
        </w:rPr>
        <w:t xml:space="preserve">, dengan memakai teknik </w:t>
      </w:r>
      <w:r>
        <w:rPr>
          <w:rFonts w:ascii="Times New Roman" w:hAnsi="Times New Roman"/>
          <w:i/>
          <w:sz w:val="24"/>
        </w:rPr>
        <w:t xml:space="preserve">puposive sampling. </w:t>
      </w:r>
      <w:r>
        <w:rPr>
          <w:rFonts w:ascii="Times New Roman" w:hAnsi="Times New Roman"/>
          <w:sz w:val="24"/>
        </w:rPr>
        <w:t xml:space="preserve">Pengumpulan data dilakukan yaitu </w:t>
      </w:r>
      <w:r w:rsidR="00C8703E">
        <w:rPr>
          <w:rFonts w:ascii="Times New Roman" w:hAnsi="Times New Roman"/>
          <w:sz w:val="24"/>
          <w:lang w:val="en-US"/>
        </w:rPr>
        <w:t>menggunakan data sekunder</w:t>
      </w:r>
      <w:r>
        <w:rPr>
          <w:rFonts w:ascii="Times New Roman" w:hAnsi="Times New Roman"/>
          <w:sz w:val="24"/>
        </w:rPr>
        <w:t xml:space="preserve"> dan studi kepustakaan (</w:t>
      </w:r>
      <w:r w:rsidRPr="00C62EF3">
        <w:rPr>
          <w:rFonts w:ascii="Times New Roman" w:hAnsi="Times New Roman"/>
          <w:i/>
          <w:sz w:val="24"/>
        </w:rPr>
        <w:t>library research</w:t>
      </w:r>
      <w:r>
        <w:rPr>
          <w:rFonts w:ascii="Times New Roman" w:hAnsi="Times New Roman"/>
          <w:sz w:val="24"/>
        </w:rPr>
        <w:t>). Kemudian analisis yang digunakan dalam hi</w:t>
      </w:r>
      <w:r w:rsidR="005E16C8">
        <w:rPr>
          <w:rFonts w:ascii="Times New Roman" w:hAnsi="Times New Roman"/>
          <w:sz w:val="24"/>
        </w:rPr>
        <w:t>potesis penelitian yang akan di</w:t>
      </w:r>
      <w:r>
        <w:rPr>
          <w:rFonts w:ascii="Times New Roman" w:hAnsi="Times New Roman"/>
          <w:sz w:val="24"/>
        </w:rPr>
        <w:t>uji menggunakan uji t dan uji F.</w:t>
      </w:r>
    </w:p>
    <w:p w:rsidR="00C62EF3" w:rsidRPr="00C62EF3" w:rsidRDefault="00C62EF3" w:rsidP="00C62EF3">
      <w:pPr>
        <w:pStyle w:val="NoSpacing"/>
        <w:ind w:firstLine="567"/>
        <w:jc w:val="both"/>
        <w:rPr>
          <w:rFonts w:ascii="Times New Roman" w:hAnsi="Times New Roman"/>
          <w:sz w:val="24"/>
        </w:rPr>
      </w:pPr>
      <w:r>
        <w:rPr>
          <w:rFonts w:ascii="Times New Roman" w:hAnsi="Times New Roman"/>
          <w:sz w:val="24"/>
        </w:rPr>
        <w:t xml:space="preserve">Hasil penelitian menunjukan </w:t>
      </w:r>
      <w:r w:rsidR="00286142">
        <w:rPr>
          <w:rFonts w:ascii="Times New Roman" w:hAnsi="Times New Roman"/>
          <w:sz w:val="24"/>
        </w:rPr>
        <w:t xml:space="preserve">bahwa </w:t>
      </w:r>
      <w:r w:rsidR="006816D5">
        <w:rPr>
          <w:rFonts w:ascii="Times New Roman" w:hAnsi="Times New Roman"/>
          <w:sz w:val="24"/>
        </w:rPr>
        <w:t>CAR</w:t>
      </w:r>
      <w:r w:rsidR="00286142">
        <w:rPr>
          <w:rFonts w:ascii="Times New Roman" w:hAnsi="Times New Roman"/>
          <w:sz w:val="24"/>
        </w:rPr>
        <w:t xml:space="preserve"> berpengaruh positif </w:t>
      </w:r>
      <w:r w:rsidR="00F36C08">
        <w:rPr>
          <w:rFonts w:ascii="Times New Roman" w:hAnsi="Times New Roman"/>
          <w:sz w:val="24"/>
        </w:rPr>
        <w:t xml:space="preserve">dan signifikan terhadap </w:t>
      </w:r>
      <w:r w:rsidR="00D00B94">
        <w:rPr>
          <w:rFonts w:ascii="Times New Roman" w:hAnsi="Times New Roman"/>
          <w:sz w:val="24"/>
        </w:rPr>
        <w:t>Pemberian Kr</w:t>
      </w:r>
      <w:r w:rsidR="00F36C08" w:rsidRPr="00C8703E">
        <w:rPr>
          <w:rFonts w:ascii="Times New Roman" w:hAnsi="Times New Roman"/>
          <w:sz w:val="24"/>
        </w:rPr>
        <w:t>edit</w:t>
      </w:r>
      <w:r w:rsidR="00286142">
        <w:rPr>
          <w:rFonts w:ascii="Times New Roman" w:hAnsi="Times New Roman"/>
          <w:sz w:val="24"/>
        </w:rPr>
        <w:t xml:space="preserve"> dan </w:t>
      </w:r>
      <w:r w:rsidR="006816D5">
        <w:rPr>
          <w:rFonts w:ascii="Times New Roman" w:hAnsi="Times New Roman"/>
          <w:sz w:val="24"/>
        </w:rPr>
        <w:t>LDR</w:t>
      </w:r>
      <w:r w:rsidR="00286142">
        <w:rPr>
          <w:rFonts w:ascii="Times New Roman" w:hAnsi="Times New Roman"/>
          <w:sz w:val="24"/>
        </w:rPr>
        <w:t xml:space="preserve"> </w:t>
      </w:r>
      <w:r w:rsidR="00F36C08">
        <w:rPr>
          <w:rFonts w:ascii="Times New Roman" w:hAnsi="Times New Roman"/>
          <w:sz w:val="24"/>
        </w:rPr>
        <w:t xml:space="preserve">positif dan signifikan terhadap </w:t>
      </w:r>
      <w:r w:rsidR="00D00B94">
        <w:rPr>
          <w:rFonts w:ascii="Times New Roman" w:hAnsi="Times New Roman"/>
          <w:sz w:val="24"/>
        </w:rPr>
        <w:t>P</w:t>
      </w:r>
      <w:r w:rsidR="00F36C08" w:rsidRPr="00C8703E">
        <w:rPr>
          <w:rFonts w:ascii="Times New Roman" w:hAnsi="Times New Roman"/>
          <w:sz w:val="24"/>
        </w:rPr>
        <w:t xml:space="preserve">emberian </w:t>
      </w:r>
      <w:r w:rsidR="00F36C08">
        <w:rPr>
          <w:rFonts w:ascii="Times New Roman" w:hAnsi="Times New Roman"/>
          <w:sz w:val="24"/>
          <w:lang w:val="en-US"/>
        </w:rPr>
        <w:t xml:space="preserve"> </w:t>
      </w:r>
      <w:r w:rsidR="00D00B94">
        <w:rPr>
          <w:rFonts w:ascii="Times New Roman" w:hAnsi="Times New Roman"/>
          <w:sz w:val="24"/>
        </w:rPr>
        <w:t>Kr</w:t>
      </w:r>
      <w:r w:rsidR="00F36C08" w:rsidRPr="00C8703E">
        <w:rPr>
          <w:rFonts w:ascii="Times New Roman" w:hAnsi="Times New Roman"/>
          <w:sz w:val="24"/>
        </w:rPr>
        <w:t>edit</w:t>
      </w:r>
      <w:r w:rsidR="00505AF3">
        <w:rPr>
          <w:rFonts w:ascii="Times New Roman" w:hAnsi="Times New Roman"/>
          <w:sz w:val="24"/>
        </w:rPr>
        <w:t>. Selain itu</w:t>
      </w:r>
      <w:r w:rsidR="00F36C08">
        <w:rPr>
          <w:rFonts w:ascii="Times New Roman" w:hAnsi="Times New Roman"/>
          <w:sz w:val="24"/>
        </w:rPr>
        <w:t xml:space="preserve"> secara simultan</w:t>
      </w:r>
      <w:r w:rsidR="00286142">
        <w:rPr>
          <w:rFonts w:ascii="Times New Roman" w:hAnsi="Times New Roman"/>
          <w:sz w:val="24"/>
        </w:rPr>
        <w:t xml:space="preserve"> </w:t>
      </w:r>
      <w:r w:rsidR="006816D5">
        <w:rPr>
          <w:rFonts w:ascii="Times New Roman" w:hAnsi="Times New Roman"/>
          <w:sz w:val="24"/>
        </w:rPr>
        <w:t>CAR</w:t>
      </w:r>
      <w:r w:rsidR="00286142">
        <w:rPr>
          <w:rFonts w:ascii="Times New Roman" w:hAnsi="Times New Roman"/>
          <w:sz w:val="24"/>
        </w:rPr>
        <w:t xml:space="preserve"> dan </w:t>
      </w:r>
      <w:r w:rsidR="006816D5">
        <w:rPr>
          <w:rFonts w:ascii="Times New Roman" w:hAnsi="Times New Roman"/>
          <w:sz w:val="24"/>
        </w:rPr>
        <w:t>LDR</w:t>
      </w:r>
      <w:r w:rsidR="00286142">
        <w:rPr>
          <w:rFonts w:ascii="Times New Roman" w:hAnsi="Times New Roman"/>
          <w:sz w:val="24"/>
        </w:rPr>
        <w:t xml:space="preserve"> mempengaruhi </w:t>
      </w:r>
      <w:r w:rsidR="00D00B94">
        <w:rPr>
          <w:rFonts w:ascii="Times New Roman" w:hAnsi="Times New Roman"/>
          <w:sz w:val="24"/>
        </w:rPr>
        <w:t>Pemberian Kr</w:t>
      </w:r>
      <w:r w:rsidR="006816D5">
        <w:rPr>
          <w:rFonts w:ascii="Times New Roman" w:hAnsi="Times New Roman"/>
          <w:sz w:val="24"/>
        </w:rPr>
        <w:t>edit</w:t>
      </w:r>
      <w:r w:rsidR="00286142">
        <w:rPr>
          <w:rFonts w:ascii="Times New Roman" w:hAnsi="Times New Roman"/>
          <w:sz w:val="24"/>
        </w:rPr>
        <w:t xml:space="preserve"> sebesar </w:t>
      </w:r>
      <w:r w:rsidR="00C8703E">
        <w:rPr>
          <w:rFonts w:ascii="Times New Roman" w:hAnsi="Times New Roman"/>
          <w:sz w:val="24"/>
          <w:lang w:val="en-US"/>
        </w:rPr>
        <w:t>67</w:t>
      </w:r>
      <w:r w:rsidR="00286142">
        <w:rPr>
          <w:rFonts w:ascii="Times New Roman" w:hAnsi="Times New Roman"/>
          <w:sz w:val="24"/>
        </w:rPr>
        <w:t>%</w:t>
      </w:r>
      <w:r w:rsidR="00F36C08">
        <w:rPr>
          <w:rFonts w:ascii="Times New Roman" w:hAnsi="Times New Roman"/>
          <w:sz w:val="24"/>
        </w:rPr>
        <w:t xml:space="preserve"> dan sisanya sebesar 33% dipengaruhi oleh faktor-faktor lain yang tidak diteliti oleh peneliti</w:t>
      </w:r>
      <w:r w:rsidR="00286142">
        <w:rPr>
          <w:rFonts w:ascii="Times New Roman" w:hAnsi="Times New Roman"/>
          <w:sz w:val="24"/>
        </w:rPr>
        <w:t>.</w:t>
      </w:r>
    </w:p>
    <w:p w:rsidR="00343530" w:rsidRDefault="00343530" w:rsidP="00343530">
      <w:pPr>
        <w:pStyle w:val="NoSpacing"/>
        <w:jc w:val="center"/>
        <w:rPr>
          <w:rFonts w:ascii="Times New Roman" w:hAnsi="Times New Roman"/>
          <w:b/>
          <w:sz w:val="24"/>
        </w:rPr>
      </w:pPr>
    </w:p>
    <w:p w:rsidR="00343530" w:rsidRPr="00070B4A" w:rsidRDefault="00343530" w:rsidP="00343530">
      <w:pPr>
        <w:pStyle w:val="NoSpacing"/>
        <w:tabs>
          <w:tab w:val="left" w:pos="1418"/>
        </w:tabs>
        <w:ind w:left="1418" w:hanging="1418"/>
        <w:jc w:val="both"/>
        <w:rPr>
          <w:rFonts w:ascii="Times New Roman" w:hAnsi="Times New Roman"/>
          <w:b/>
          <w:sz w:val="24"/>
          <w:lang w:val="en-US"/>
        </w:rPr>
      </w:pPr>
      <w:r>
        <w:rPr>
          <w:rFonts w:ascii="Times New Roman" w:hAnsi="Times New Roman"/>
          <w:b/>
          <w:sz w:val="24"/>
        </w:rPr>
        <w:t>Kata kunci :</w:t>
      </w:r>
      <w:r>
        <w:rPr>
          <w:rFonts w:ascii="Times New Roman" w:hAnsi="Times New Roman"/>
          <w:b/>
          <w:sz w:val="24"/>
        </w:rPr>
        <w:tab/>
      </w:r>
      <w:r w:rsidR="000A516C" w:rsidRPr="000A516C">
        <w:rPr>
          <w:rFonts w:ascii="Times New Roman" w:eastAsiaTheme="minorEastAsia" w:hAnsi="Times New Roman" w:cs="Times New Roman"/>
          <w:b/>
          <w:i/>
          <w:sz w:val="24"/>
          <w:szCs w:val="24"/>
        </w:rPr>
        <w:t>Capital Adeq</w:t>
      </w:r>
      <w:r w:rsidR="005A0170">
        <w:rPr>
          <w:rFonts w:ascii="Times New Roman" w:eastAsiaTheme="minorEastAsia" w:hAnsi="Times New Roman" w:cs="Times New Roman"/>
          <w:b/>
          <w:i/>
          <w:sz w:val="24"/>
          <w:szCs w:val="24"/>
          <w:lang w:val="en-US"/>
        </w:rPr>
        <w:t>u</w:t>
      </w:r>
      <w:r w:rsidR="000A516C" w:rsidRPr="000A516C">
        <w:rPr>
          <w:rFonts w:ascii="Times New Roman" w:eastAsiaTheme="minorEastAsia" w:hAnsi="Times New Roman" w:cs="Times New Roman"/>
          <w:b/>
          <w:i/>
          <w:sz w:val="24"/>
          <w:szCs w:val="24"/>
        </w:rPr>
        <w:t>acy Ratio</w:t>
      </w:r>
      <w:r w:rsidR="000A516C">
        <w:rPr>
          <w:rFonts w:ascii="Times New Roman" w:eastAsiaTheme="minorEastAsia" w:hAnsi="Times New Roman" w:cs="Times New Roman"/>
          <w:b/>
          <w:i/>
          <w:sz w:val="24"/>
          <w:szCs w:val="24"/>
        </w:rPr>
        <w:t xml:space="preserve"> (CAR)</w:t>
      </w:r>
      <w:r>
        <w:rPr>
          <w:rFonts w:ascii="Times New Roman" w:hAnsi="Times New Roman"/>
          <w:b/>
          <w:sz w:val="24"/>
        </w:rPr>
        <w:t xml:space="preserve">, </w:t>
      </w:r>
      <w:r w:rsidR="005A0170">
        <w:rPr>
          <w:rFonts w:ascii="Times New Roman" w:eastAsiaTheme="minorEastAsia" w:hAnsi="Times New Roman" w:cs="Times New Roman"/>
          <w:b/>
          <w:i/>
          <w:sz w:val="24"/>
          <w:szCs w:val="24"/>
        </w:rPr>
        <w:t>Loan t</w:t>
      </w:r>
      <w:r w:rsidR="000A516C" w:rsidRPr="000A516C">
        <w:rPr>
          <w:rFonts w:ascii="Times New Roman" w:eastAsiaTheme="minorEastAsia" w:hAnsi="Times New Roman" w:cs="Times New Roman"/>
          <w:b/>
          <w:i/>
          <w:sz w:val="24"/>
          <w:szCs w:val="24"/>
        </w:rPr>
        <w:t>o Deposit Ratio</w:t>
      </w:r>
      <w:r w:rsidR="000A516C" w:rsidRPr="000A516C">
        <w:rPr>
          <w:rFonts w:ascii="Times New Roman" w:eastAsiaTheme="minorEastAsia" w:hAnsi="Times New Roman" w:cs="Times New Roman"/>
          <w:b/>
          <w:sz w:val="24"/>
          <w:szCs w:val="24"/>
        </w:rPr>
        <w:t xml:space="preserve"> (</w:t>
      </w:r>
      <w:r w:rsidR="00070B4A">
        <w:rPr>
          <w:rFonts w:ascii="Times New Roman" w:eastAsiaTheme="minorEastAsia" w:hAnsi="Times New Roman" w:cs="Times New Roman"/>
          <w:b/>
          <w:sz w:val="24"/>
          <w:szCs w:val="24"/>
          <w:lang w:val="en-US"/>
        </w:rPr>
        <w:t>LDR</w:t>
      </w:r>
      <w:r w:rsidR="000A516C" w:rsidRPr="000A516C">
        <w:rPr>
          <w:rFonts w:ascii="Times New Roman" w:eastAsiaTheme="minorEastAsia" w:hAnsi="Times New Roman" w:cs="Times New Roman"/>
          <w:b/>
          <w:sz w:val="24"/>
          <w:szCs w:val="24"/>
        </w:rPr>
        <w:t>)</w:t>
      </w:r>
      <w:r>
        <w:rPr>
          <w:rFonts w:ascii="Times New Roman" w:hAnsi="Times New Roman"/>
          <w:b/>
          <w:sz w:val="24"/>
        </w:rPr>
        <w:t xml:space="preserve">, </w:t>
      </w:r>
      <w:r w:rsidR="000A516C">
        <w:rPr>
          <w:rFonts w:ascii="Times New Roman" w:hAnsi="Times New Roman"/>
          <w:b/>
          <w:sz w:val="24"/>
        </w:rPr>
        <w:t>Pemberian Kedit</w:t>
      </w:r>
      <w:r w:rsidR="00070B4A">
        <w:rPr>
          <w:rFonts w:ascii="Times New Roman" w:hAnsi="Times New Roman"/>
          <w:b/>
          <w:sz w:val="24"/>
          <w:lang w:val="en-US"/>
        </w:rPr>
        <w:t>.</w:t>
      </w:r>
    </w:p>
    <w:p w:rsidR="00343530" w:rsidRDefault="00343530">
      <w:pPr>
        <w:rPr>
          <w:rFonts w:ascii="Times New Roman" w:hAnsi="Times New Roman"/>
          <w:b/>
          <w:sz w:val="24"/>
        </w:rPr>
      </w:pPr>
      <w:r>
        <w:rPr>
          <w:rFonts w:ascii="Times New Roman" w:hAnsi="Times New Roman"/>
          <w:b/>
          <w:sz w:val="24"/>
        </w:rPr>
        <w:br w:type="page"/>
      </w:r>
    </w:p>
    <w:p w:rsidR="00343530" w:rsidRPr="00256929" w:rsidRDefault="00343530" w:rsidP="00343530">
      <w:pPr>
        <w:pStyle w:val="NoSpacing"/>
        <w:jc w:val="center"/>
        <w:rPr>
          <w:rFonts w:ascii="Times New Roman" w:hAnsi="Times New Roman"/>
          <w:b/>
          <w:i/>
          <w:sz w:val="24"/>
        </w:rPr>
      </w:pPr>
      <w:r w:rsidRPr="00256929">
        <w:rPr>
          <w:rFonts w:ascii="Times New Roman" w:hAnsi="Times New Roman"/>
          <w:b/>
          <w:i/>
          <w:sz w:val="24"/>
        </w:rPr>
        <w:lastRenderedPageBreak/>
        <w:t xml:space="preserve">THE INFLUENCE OF </w:t>
      </w:r>
      <w:r w:rsidR="000A516C" w:rsidRPr="000A516C">
        <w:rPr>
          <w:rFonts w:ascii="Times New Roman" w:eastAsiaTheme="minorEastAsia" w:hAnsi="Times New Roman" w:cs="Times New Roman"/>
          <w:b/>
          <w:i/>
          <w:sz w:val="24"/>
          <w:szCs w:val="24"/>
        </w:rPr>
        <w:t>CAPITAL ADEQ</w:t>
      </w:r>
      <w:r w:rsidR="00D00B94">
        <w:rPr>
          <w:rFonts w:ascii="Times New Roman" w:eastAsiaTheme="minorEastAsia" w:hAnsi="Times New Roman" w:cs="Times New Roman"/>
          <w:b/>
          <w:i/>
          <w:sz w:val="24"/>
          <w:szCs w:val="24"/>
        </w:rPr>
        <w:t>U</w:t>
      </w:r>
      <w:r w:rsidR="000A516C" w:rsidRPr="000A516C">
        <w:rPr>
          <w:rFonts w:ascii="Times New Roman" w:eastAsiaTheme="minorEastAsia" w:hAnsi="Times New Roman" w:cs="Times New Roman"/>
          <w:b/>
          <w:i/>
          <w:sz w:val="24"/>
          <w:szCs w:val="24"/>
        </w:rPr>
        <w:t>ACY RATIO</w:t>
      </w:r>
      <w:r w:rsidR="000A516C">
        <w:rPr>
          <w:rFonts w:ascii="Times New Roman" w:eastAsiaTheme="minorEastAsia" w:hAnsi="Times New Roman" w:cs="Times New Roman"/>
          <w:b/>
          <w:i/>
          <w:sz w:val="24"/>
          <w:szCs w:val="24"/>
        </w:rPr>
        <w:t xml:space="preserve"> </w:t>
      </w:r>
      <w:r w:rsidR="000A516C" w:rsidRPr="00D00B94">
        <w:rPr>
          <w:rFonts w:ascii="Times New Roman" w:eastAsiaTheme="minorEastAsia" w:hAnsi="Times New Roman" w:cs="Times New Roman"/>
          <w:b/>
          <w:sz w:val="24"/>
          <w:szCs w:val="24"/>
        </w:rPr>
        <w:t>(CAR)</w:t>
      </w:r>
      <w:r w:rsidR="000A516C" w:rsidRPr="00343530">
        <w:rPr>
          <w:rFonts w:ascii="Times New Roman" w:hAnsi="Times New Roman"/>
          <w:b/>
          <w:sz w:val="24"/>
        </w:rPr>
        <w:t xml:space="preserve"> </w:t>
      </w:r>
      <w:r w:rsidRPr="00256929">
        <w:rPr>
          <w:rFonts w:ascii="Times New Roman" w:hAnsi="Times New Roman"/>
          <w:b/>
          <w:i/>
          <w:sz w:val="24"/>
        </w:rPr>
        <w:t>AND</w:t>
      </w:r>
    </w:p>
    <w:p w:rsidR="00343530" w:rsidRPr="00256929" w:rsidRDefault="000A516C" w:rsidP="00343530">
      <w:pPr>
        <w:pStyle w:val="NoSpacing"/>
        <w:jc w:val="center"/>
        <w:rPr>
          <w:rFonts w:ascii="Times New Roman" w:hAnsi="Times New Roman"/>
          <w:b/>
          <w:i/>
          <w:sz w:val="24"/>
        </w:rPr>
      </w:pPr>
      <w:r w:rsidRPr="000A516C">
        <w:rPr>
          <w:rFonts w:ascii="Times New Roman" w:eastAsiaTheme="minorEastAsia" w:hAnsi="Times New Roman" w:cs="Times New Roman"/>
          <w:b/>
          <w:i/>
          <w:sz w:val="24"/>
          <w:szCs w:val="24"/>
        </w:rPr>
        <w:t>LOAN TO DEPOSIT RATIO</w:t>
      </w:r>
      <w:r w:rsidRPr="000A516C">
        <w:rPr>
          <w:rFonts w:ascii="Times New Roman" w:eastAsiaTheme="minorEastAsia" w:hAnsi="Times New Roman" w:cs="Times New Roman"/>
          <w:b/>
          <w:sz w:val="24"/>
          <w:szCs w:val="24"/>
        </w:rPr>
        <w:t xml:space="preserve"> </w:t>
      </w:r>
      <w:r w:rsidRPr="00D00B94">
        <w:rPr>
          <w:rFonts w:ascii="Times New Roman" w:eastAsiaTheme="minorEastAsia" w:hAnsi="Times New Roman" w:cs="Times New Roman"/>
          <w:b/>
          <w:sz w:val="24"/>
          <w:szCs w:val="24"/>
        </w:rPr>
        <w:t>(LDR)</w:t>
      </w:r>
      <w:r w:rsidRPr="00343530">
        <w:rPr>
          <w:rFonts w:ascii="Times New Roman" w:hAnsi="Times New Roman"/>
          <w:b/>
          <w:sz w:val="24"/>
        </w:rPr>
        <w:t xml:space="preserve"> </w:t>
      </w:r>
      <w:r w:rsidR="00256929" w:rsidRPr="00256929">
        <w:rPr>
          <w:rFonts w:ascii="Times New Roman" w:hAnsi="Times New Roman"/>
          <w:b/>
          <w:i/>
          <w:sz w:val="24"/>
        </w:rPr>
        <w:t>TO</w:t>
      </w:r>
    </w:p>
    <w:p w:rsidR="00343530" w:rsidRPr="00655DA5" w:rsidRDefault="000A516C" w:rsidP="00343530">
      <w:pPr>
        <w:pStyle w:val="NoSpacing"/>
        <w:jc w:val="center"/>
        <w:rPr>
          <w:rFonts w:ascii="Times New Roman" w:hAnsi="Times New Roman"/>
          <w:b/>
          <w:i/>
          <w:sz w:val="24"/>
          <w:lang w:val="en-US"/>
        </w:rPr>
      </w:pPr>
      <w:r w:rsidRPr="000A516C">
        <w:rPr>
          <w:rFonts w:ascii="Times New Roman" w:hAnsi="Times New Roman"/>
          <w:b/>
          <w:i/>
          <w:sz w:val="24"/>
        </w:rPr>
        <w:t>CREDIT PROVIDED</w:t>
      </w:r>
      <w:r w:rsidR="00655DA5">
        <w:rPr>
          <w:rFonts w:ascii="Times New Roman" w:hAnsi="Times New Roman"/>
          <w:b/>
          <w:i/>
          <w:sz w:val="24"/>
          <w:lang w:val="en-US"/>
        </w:rPr>
        <w:t xml:space="preserve"> IN BANKING OF BJB PERIOD 2012 - 2016</w:t>
      </w:r>
    </w:p>
    <w:p w:rsidR="000A516C" w:rsidRDefault="000A516C" w:rsidP="00343530">
      <w:pPr>
        <w:pStyle w:val="NoSpacing"/>
        <w:jc w:val="center"/>
        <w:rPr>
          <w:rFonts w:ascii="Times New Roman" w:hAnsi="Times New Roman"/>
          <w:b/>
          <w:sz w:val="24"/>
        </w:rPr>
      </w:pPr>
    </w:p>
    <w:p w:rsidR="00343530" w:rsidRDefault="00343530" w:rsidP="00343530">
      <w:pPr>
        <w:pStyle w:val="NoSpacing"/>
        <w:jc w:val="center"/>
        <w:rPr>
          <w:rFonts w:ascii="Times New Roman" w:hAnsi="Times New Roman"/>
          <w:sz w:val="24"/>
        </w:rPr>
      </w:pPr>
    </w:p>
    <w:p w:rsidR="00343530" w:rsidRPr="00256929" w:rsidRDefault="007B4C59" w:rsidP="00343530">
      <w:pPr>
        <w:pStyle w:val="NoSpacing"/>
        <w:jc w:val="center"/>
        <w:rPr>
          <w:rFonts w:ascii="Times New Roman" w:hAnsi="Times New Roman"/>
          <w:b/>
          <w:i/>
          <w:sz w:val="24"/>
        </w:rPr>
      </w:pPr>
      <w:r>
        <w:rPr>
          <w:rFonts w:ascii="Times New Roman" w:hAnsi="Times New Roman"/>
          <w:b/>
          <w:i/>
          <w:sz w:val="24"/>
        </w:rPr>
        <w:t>Written by</w:t>
      </w:r>
      <w:r w:rsidR="00343530" w:rsidRPr="00256929">
        <w:rPr>
          <w:rFonts w:ascii="Times New Roman" w:hAnsi="Times New Roman"/>
          <w:b/>
          <w:i/>
          <w:sz w:val="24"/>
        </w:rPr>
        <w:t>:</w:t>
      </w:r>
    </w:p>
    <w:p w:rsidR="00343530" w:rsidRPr="001F7CAA" w:rsidRDefault="001F7CAA" w:rsidP="00343530">
      <w:pPr>
        <w:pStyle w:val="NoSpacing"/>
        <w:jc w:val="center"/>
        <w:rPr>
          <w:rFonts w:ascii="Times New Roman" w:hAnsi="Times New Roman"/>
          <w:b/>
          <w:sz w:val="24"/>
          <w:lang w:val="en-US"/>
        </w:rPr>
      </w:pPr>
      <w:r>
        <w:rPr>
          <w:rFonts w:ascii="Times New Roman" w:hAnsi="Times New Roman"/>
          <w:b/>
          <w:sz w:val="24"/>
          <w:lang w:val="en-US"/>
        </w:rPr>
        <w:t>Alvin Pratama Putra</w:t>
      </w:r>
    </w:p>
    <w:p w:rsidR="00343530" w:rsidRDefault="006E406B" w:rsidP="00343530">
      <w:pPr>
        <w:pStyle w:val="NoSpacing"/>
        <w:jc w:val="center"/>
        <w:rPr>
          <w:rFonts w:ascii="Times New Roman" w:hAnsi="Times New Roman"/>
          <w:b/>
          <w:sz w:val="24"/>
          <w:lang w:val="en-US"/>
        </w:rPr>
      </w:pPr>
      <w:r>
        <w:rPr>
          <w:rFonts w:ascii="Times New Roman" w:hAnsi="Times New Roman"/>
          <w:b/>
          <w:sz w:val="24"/>
          <w:lang w:val="en-US"/>
        </w:rPr>
        <w:t>A10140035</w:t>
      </w:r>
    </w:p>
    <w:p w:rsidR="006E406B" w:rsidRPr="006E406B" w:rsidRDefault="006E406B" w:rsidP="00343530">
      <w:pPr>
        <w:pStyle w:val="NoSpacing"/>
        <w:jc w:val="center"/>
        <w:rPr>
          <w:rFonts w:ascii="Times New Roman" w:hAnsi="Times New Roman"/>
          <w:b/>
          <w:sz w:val="24"/>
          <w:lang w:val="en-US"/>
        </w:rPr>
      </w:pPr>
    </w:p>
    <w:p w:rsidR="00343530" w:rsidRPr="00256929" w:rsidRDefault="007B4C59" w:rsidP="00343530">
      <w:pPr>
        <w:pStyle w:val="NoSpacing"/>
        <w:jc w:val="center"/>
        <w:rPr>
          <w:rFonts w:ascii="Times New Roman" w:hAnsi="Times New Roman"/>
          <w:b/>
          <w:i/>
          <w:sz w:val="24"/>
        </w:rPr>
      </w:pPr>
      <w:r>
        <w:rPr>
          <w:rFonts w:ascii="Times New Roman" w:hAnsi="Times New Roman"/>
          <w:b/>
          <w:i/>
          <w:sz w:val="24"/>
        </w:rPr>
        <w:t>Preceptor</w:t>
      </w:r>
      <w:r w:rsidR="00343530" w:rsidRPr="00256929">
        <w:rPr>
          <w:rFonts w:ascii="Times New Roman" w:hAnsi="Times New Roman"/>
          <w:b/>
          <w:i/>
          <w:sz w:val="24"/>
        </w:rPr>
        <w:t>:</w:t>
      </w:r>
    </w:p>
    <w:p w:rsidR="00343530" w:rsidRPr="00E71CBE" w:rsidRDefault="00611C74" w:rsidP="00343530">
      <w:pPr>
        <w:pStyle w:val="NoSpacing"/>
        <w:jc w:val="center"/>
        <w:rPr>
          <w:rFonts w:ascii="Times New Roman" w:hAnsi="Times New Roman"/>
          <w:b/>
          <w:sz w:val="24"/>
        </w:rPr>
      </w:pPr>
      <w:r w:rsidRPr="00E71CBE">
        <w:rPr>
          <w:rFonts w:ascii="Times New Roman" w:hAnsi="Times New Roman" w:cs="Times New Roman"/>
          <w:b/>
          <w:sz w:val="24"/>
          <w:szCs w:val="24"/>
        </w:rPr>
        <w:t>Dr. H. Herry Achmad Buchory, Drs., SE., MM.</w:t>
      </w:r>
    </w:p>
    <w:p w:rsidR="00343530" w:rsidRDefault="00343530" w:rsidP="00343530">
      <w:pPr>
        <w:pStyle w:val="NoSpacing"/>
        <w:jc w:val="center"/>
        <w:rPr>
          <w:rFonts w:ascii="Times New Roman" w:hAnsi="Times New Roman"/>
          <w:sz w:val="24"/>
        </w:rPr>
      </w:pPr>
    </w:p>
    <w:p w:rsidR="00611C74" w:rsidRDefault="00611C74" w:rsidP="00343530">
      <w:pPr>
        <w:pStyle w:val="NoSpacing"/>
        <w:jc w:val="center"/>
        <w:rPr>
          <w:rFonts w:ascii="Times New Roman" w:hAnsi="Times New Roman"/>
          <w:sz w:val="24"/>
        </w:rPr>
      </w:pPr>
    </w:p>
    <w:p w:rsidR="00343530" w:rsidRPr="00256929" w:rsidRDefault="00256929" w:rsidP="00343530">
      <w:pPr>
        <w:pStyle w:val="NoSpacing"/>
        <w:jc w:val="center"/>
        <w:rPr>
          <w:rFonts w:ascii="Times New Roman" w:hAnsi="Times New Roman"/>
          <w:b/>
          <w:i/>
          <w:sz w:val="24"/>
        </w:rPr>
      </w:pPr>
      <w:r w:rsidRPr="00256929">
        <w:rPr>
          <w:rFonts w:ascii="Times New Roman" w:hAnsi="Times New Roman"/>
          <w:b/>
          <w:i/>
          <w:sz w:val="24"/>
        </w:rPr>
        <w:t>ABSTRACT</w:t>
      </w:r>
    </w:p>
    <w:p w:rsidR="00343530" w:rsidRDefault="00343530" w:rsidP="00343530">
      <w:pPr>
        <w:pStyle w:val="NoSpacing"/>
        <w:jc w:val="center"/>
        <w:rPr>
          <w:rFonts w:ascii="Times New Roman" w:hAnsi="Times New Roman"/>
          <w:b/>
          <w:sz w:val="24"/>
        </w:rPr>
      </w:pPr>
    </w:p>
    <w:p w:rsidR="00343530" w:rsidRDefault="00343530" w:rsidP="00343530">
      <w:pPr>
        <w:pStyle w:val="NoSpacing"/>
        <w:jc w:val="center"/>
        <w:rPr>
          <w:rFonts w:ascii="Times New Roman" w:hAnsi="Times New Roman"/>
          <w:b/>
          <w:sz w:val="24"/>
        </w:rPr>
      </w:pPr>
    </w:p>
    <w:p w:rsidR="00F36C08" w:rsidRPr="00F36C08" w:rsidRDefault="00F36C08" w:rsidP="00F36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i/>
          <w:sz w:val="24"/>
          <w:szCs w:val="24"/>
          <w:lang w:val="en" w:eastAsia="id-ID"/>
        </w:rPr>
      </w:pPr>
      <w:r w:rsidRPr="00F36C08">
        <w:rPr>
          <w:rFonts w:ascii="Times New Roman" w:eastAsia="Times New Roman" w:hAnsi="Times New Roman" w:cs="Times New Roman"/>
          <w:i/>
          <w:sz w:val="24"/>
          <w:szCs w:val="24"/>
          <w:lang w:val="en" w:eastAsia="id-ID"/>
        </w:rPr>
        <w:t>This study aims to determine the effect of CAR and LDR on giving kedit. The independent variables in this study are CAR and LDR, while the dependent variable in this research is giving kedit.</w:t>
      </w:r>
    </w:p>
    <w:p w:rsidR="00F36C08" w:rsidRPr="00F36C08" w:rsidRDefault="00F36C08" w:rsidP="00F36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i/>
          <w:sz w:val="24"/>
          <w:szCs w:val="24"/>
          <w:lang w:val="en" w:eastAsia="id-ID"/>
        </w:rPr>
      </w:pPr>
      <w:r w:rsidRPr="00F36C08">
        <w:rPr>
          <w:rFonts w:ascii="Times New Roman" w:eastAsia="Times New Roman" w:hAnsi="Times New Roman" w:cs="Times New Roman"/>
          <w:i/>
          <w:sz w:val="24"/>
          <w:szCs w:val="24"/>
          <w:lang w:val="en" w:eastAsia="id-ID"/>
        </w:rPr>
        <w:t>This research uses descriptive and verifikatif method, while population in this research is at BJB Bank office. The sample in this research is financial report pertriwulan data related to CAR, LDR and Credit Grant 2012 - 2016, using the technique of puposive sampling. Data collection was done using secondary data and library research (library research). Then the analysis used in the research hypothesis to be tested using t test and F test.</w:t>
      </w:r>
    </w:p>
    <w:p w:rsidR="00F36C08" w:rsidRPr="00F36C08" w:rsidRDefault="00F36C08" w:rsidP="00F36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i/>
          <w:sz w:val="24"/>
          <w:szCs w:val="24"/>
          <w:lang w:eastAsia="id-ID"/>
        </w:rPr>
      </w:pPr>
      <w:r w:rsidRPr="00F36C08">
        <w:rPr>
          <w:rFonts w:ascii="Times New Roman" w:eastAsia="Times New Roman" w:hAnsi="Times New Roman" w:cs="Times New Roman"/>
          <w:i/>
          <w:sz w:val="24"/>
          <w:szCs w:val="24"/>
          <w:lang w:val="en" w:eastAsia="id-ID"/>
        </w:rPr>
        <w:t>The results showed that CAR had positive and significant effect on giving positive and positive LDR and LDR to giving kedit. In addition, the CAR and LDR simultaneously affect the giving of kedit by 67% and the rest by 33% influenced by other factors not examined by the researchers.</w:t>
      </w:r>
    </w:p>
    <w:p w:rsidR="00343530" w:rsidRPr="00F36C08" w:rsidRDefault="00343530" w:rsidP="00343530">
      <w:pPr>
        <w:pStyle w:val="NoSpacing"/>
        <w:jc w:val="center"/>
        <w:rPr>
          <w:rFonts w:ascii="Times New Roman" w:hAnsi="Times New Roman"/>
          <w:b/>
          <w:i/>
          <w:sz w:val="24"/>
        </w:rPr>
      </w:pPr>
    </w:p>
    <w:p w:rsidR="00343530" w:rsidRPr="00070B4A" w:rsidRDefault="00256929" w:rsidP="00343530">
      <w:pPr>
        <w:pStyle w:val="NoSpacing"/>
        <w:tabs>
          <w:tab w:val="left" w:pos="1418"/>
        </w:tabs>
        <w:ind w:left="1418" w:hanging="1418"/>
        <w:jc w:val="both"/>
        <w:rPr>
          <w:rFonts w:ascii="Times New Roman" w:hAnsi="Times New Roman"/>
          <w:b/>
          <w:i/>
          <w:sz w:val="24"/>
          <w:lang w:val="en-US"/>
        </w:rPr>
      </w:pPr>
      <w:r>
        <w:rPr>
          <w:rFonts w:ascii="Times New Roman" w:hAnsi="Times New Roman"/>
          <w:b/>
          <w:i/>
          <w:sz w:val="24"/>
        </w:rPr>
        <w:t xml:space="preserve">Keywords </w:t>
      </w:r>
      <w:r w:rsidR="00343530" w:rsidRPr="00256929">
        <w:rPr>
          <w:rFonts w:ascii="Times New Roman" w:hAnsi="Times New Roman"/>
          <w:b/>
          <w:i/>
          <w:sz w:val="24"/>
        </w:rPr>
        <w:t>:</w:t>
      </w:r>
      <w:r w:rsidR="00343530" w:rsidRPr="00256929">
        <w:rPr>
          <w:rFonts w:ascii="Times New Roman" w:hAnsi="Times New Roman"/>
          <w:b/>
          <w:i/>
          <w:sz w:val="24"/>
        </w:rPr>
        <w:tab/>
      </w:r>
      <w:r w:rsidR="000A516C" w:rsidRPr="000A516C">
        <w:rPr>
          <w:rFonts w:ascii="Times New Roman" w:eastAsiaTheme="minorEastAsia" w:hAnsi="Times New Roman" w:cs="Times New Roman"/>
          <w:b/>
          <w:i/>
          <w:sz w:val="24"/>
          <w:szCs w:val="24"/>
        </w:rPr>
        <w:t>Capital Adeq</w:t>
      </w:r>
      <w:r w:rsidR="005A0170">
        <w:rPr>
          <w:rFonts w:ascii="Times New Roman" w:eastAsiaTheme="minorEastAsia" w:hAnsi="Times New Roman" w:cs="Times New Roman"/>
          <w:b/>
          <w:i/>
          <w:sz w:val="24"/>
          <w:szCs w:val="24"/>
          <w:lang w:val="en-US"/>
        </w:rPr>
        <w:t>u</w:t>
      </w:r>
      <w:r w:rsidR="000A516C" w:rsidRPr="000A516C">
        <w:rPr>
          <w:rFonts w:ascii="Times New Roman" w:eastAsiaTheme="minorEastAsia" w:hAnsi="Times New Roman" w:cs="Times New Roman"/>
          <w:b/>
          <w:i/>
          <w:sz w:val="24"/>
          <w:szCs w:val="24"/>
        </w:rPr>
        <w:t>acy Ratio</w:t>
      </w:r>
      <w:r w:rsidR="000A516C">
        <w:rPr>
          <w:rFonts w:ascii="Times New Roman" w:eastAsiaTheme="minorEastAsia" w:hAnsi="Times New Roman" w:cs="Times New Roman"/>
          <w:b/>
          <w:i/>
          <w:sz w:val="24"/>
          <w:szCs w:val="24"/>
        </w:rPr>
        <w:t xml:space="preserve"> (CAR)</w:t>
      </w:r>
      <w:r w:rsidR="000A516C">
        <w:rPr>
          <w:rFonts w:ascii="Times New Roman" w:hAnsi="Times New Roman"/>
          <w:b/>
          <w:sz w:val="24"/>
        </w:rPr>
        <w:t xml:space="preserve">, </w:t>
      </w:r>
      <w:r w:rsidR="005A0170">
        <w:rPr>
          <w:rFonts w:ascii="Times New Roman" w:eastAsiaTheme="minorEastAsia" w:hAnsi="Times New Roman" w:cs="Times New Roman"/>
          <w:b/>
          <w:i/>
          <w:sz w:val="24"/>
          <w:szCs w:val="24"/>
        </w:rPr>
        <w:t>Loan t</w:t>
      </w:r>
      <w:r w:rsidR="000A516C" w:rsidRPr="000A516C">
        <w:rPr>
          <w:rFonts w:ascii="Times New Roman" w:eastAsiaTheme="minorEastAsia" w:hAnsi="Times New Roman" w:cs="Times New Roman"/>
          <w:b/>
          <w:i/>
          <w:sz w:val="24"/>
          <w:szCs w:val="24"/>
        </w:rPr>
        <w:t>o Deposit Ratio</w:t>
      </w:r>
      <w:r w:rsidR="000A516C">
        <w:rPr>
          <w:rFonts w:ascii="Times New Roman" w:eastAsiaTheme="minorEastAsia" w:hAnsi="Times New Roman" w:cs="Times New Roman"/>
          <w:b/>
          <w:sz w:val="24"/>
          <w:szCs w:val="24"/>
        </w:rPr>
        <w:t xml:space="preserve"> (LDR</w:t>
      </w:r>
      <w:r w:rsidR="000A516C" w:rsidRPr="000A516C">
        <w:rPr>
          <w:rFonts w:ascii="Times New Roman" w:eastAsiaTheme="minorEastAsia" w:hAnsi="Times New Roman" w:cs="Times New Roman"/>
          <w:b/>
          <w:sz w:val="24"/>
          <w:szCs w:val="24"/>
        </w:rPr>
        <w:t>)</w:t>
      </w:r>
      <w:r w:rsidR="000A516C">
        <w:rPr>
          <w:rFonts w:ascii="Times New Roman" w:hAnsi="Times New Roman"/>
          <w:b/>
          <w:i/>
          <w:sz w:val="24"/>
        </w:rPr>
        <w:t xml:space="preserve">, </w:t>
      </w:r>
      <w:r w:rsidR="00070B4A">
        <w:rPr>
          <w:rFonts w:ascii="Times New Roman" w:hAnsi="Times New Roman"/>
          <w:b/>
          <w:i/>
          <w:sz w:val="24"/>
        </w:rPr>
        <w:t>Credit P</w:t>
      </w:r>
      <w:r w:rsidR="000A516C" w:rsidRPr="000A516C">
        <w:rPr>
          <w:rFonts w:ascii="Times New Roman" w:hAnsi="Times New Roman"/>
          <w:b/>
          <w:i/>
          <w:sz w:val="24"/>
        </w:rPr>
        <w:t>rovided</w:t>
      </w:r>
      <w:r w:rsidR="00070B4A">
        <w:rPr>
          <w:rFonts w:ascii="Times New Roman" w:hAnsi="Times New Roman"/>
          <w:b/>
          <w:i/>
          <w:sz w:val="24"/>
          <w:lang w:val="en-US"/>
        </w:rPr>
        <w:t>.</w:t>
      </w:r>
    </w:p>
    <w:p w:rsidR="00343530" w:rsidRPr="00343530" w:rsidRDefault="00343530" w:rsidP="00343530">
      <w:pPr>
        <w:pStyle w:val="NoSpacing"/>
        <w:tabs>
          <w:tab w:val="left" w:pos="1418"/>
        </w:tabs>
        <w:ind w:left="1418" w:hanging="1418"/>
        <w:jc w:val="both"/>
        <w:rPr>
          <w:rFonts w:ascii="Times New Roman" w:hAnsi="Times New Roman"/>
          <w:b/>
          <w:sz w:val="24"/>
        </w:rPr>
      </w:pPr>
    </w:p>
    <w:sectPr w:rsidR="00343530" w:rsidRPr="00343530" w:rsidSect="00256128">
      <w:headerReference w:type="even" r:id="rId7"/>
      <w:headerReference w:type="default" r:id="rId8"/>
      <w:footerReference w:type="even" r:id="rId9"/>
      <w:footerReference w:type="default" r:id="rId10"/>
      <w:headerReference w:type="first" r:id="rId11"/>
      <w:footerReference w:type="first" r:id="rId12"/>
      <w:pgSz w:w="11906" w:h="16838" w:code="9"/>
      <w:pgMar w:top="1701" w:right="1701" w:bottom="1701" w:left="2268" w:header="709" w:footer="709" w:gutter="0"/>
      <w:pgNumType w:fmt="lowerRoman"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6405" w:rsidRDefault="00306405" w:rsidP="00365470">
      <w:pPr>
        <w:spacing w:after="0" w:line="240" w:lineRule="auto"/>
      </w:pPr>
      <w:r>
        <w:separator/>
      </w:r>
    </w:p>
  </w:endnote>
  <w:endnote w:type="continuationSeparator" w:id="0">
    <w:p w:rsidR="00306405" w:rsidRDefault="00306405" w:rsidP="003654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E51" w:rsidRDefault="00CF3E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0099173"/>
      <w:docPartObj>
        <w:docPartGallery w:val="Page Numbers (Bottom of Page)"/>
        <w:docPartUnique/>
      </w:docPartObj>
    </w:sdtPr>
    <w:sdtEndPr>
      <w:rPr>
        <w:noProof/>
      </w:rPr>
    </w:sdtEndPr>
    <w:sdtContent>
      <w:p w:rsidR="001371A6" w:rsidRDefault="001371A6">
        <w:pPr>
          <w:pStyle w:val="Footer"/>
          <w:jc w:val="right"/>
        </w:pPr>
        <w:r>
          <w:fldChar w:fldCharType="begin"/>
        </w:r>
        <w:r>
          <w:instrText xml:space="preserve"> PAGE   \* MERGEFORMAT </w:instrText>
        </w:r>
        <w:r>
          <w:fldChar w:fldCharType="separate"/>
        </w:r>
        <w:r w:rsidR="00CF3E51">
          <w:rPr>
            <w:noProof/>
          </w:rPr>
          <w:t>iii</w:t>
        </w:r>
        <w:r>
          <w:rPr>
            <w:noProof/>
          </w:rPr>
          <w:fldChar w:fldCharType="end"/>
        </w:r>
      </w:p>
    </w:sdtContent>
  </w:sdt>
  <w:p w:rsidR="00876304" w:rsidRDefault="008763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E51" w:rsidRDefault="00CF3E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6405" w:rsidRDefault="00306405" w:rsidP="00365470">
      <w:pPr>
        <w:spacing w:after="0" w:line="240" w:lineRule="auto"/>
      </w:pPr>
      <w:r>
        <w:separator/>
      </w:r>
    </w:p>
  </w:footnote>
  <w:footnote w:type="continuationSeparator" w:id="0">
    <w:p w:rsidR="00306405" w:rsidRDefault="00306405" w:rsidP="003654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E51" w:rsidRDefault="00CF3E51">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6207817" o:spid="_x0000_s2050" type="#_x0000_t75" style="position:absolute;margin-left:0;margin-top:0;width:396.75pt;height:396.75pt;z-index:-251657216;mso-position-horizontal:center;mso-position-horizontal-relative:margin;mso-position-vertical:center;mso-position-vertical-relative:margin" o:allowincell="f">
          <v:imagedata r:id="rId1" o:title="logo-ekuitas"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E51" w:rsidRDefault="00CF3E51">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6207818" o:spid="_x0000_s2051" type="#_x0000_t75" style="position:absolute;margin-left:0;margin-top:0;width:396.75pt;height:396.75pt;z-index:-251656192;mso-position-horizontal:center;mso-position-horizontal-relative:margin;mso-position-vertical:center;mso-position-vertical-relative:margin" o:allowincell="f">
          <v:imagedata r:id="rId1" o:title="logo-ekuitas"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E51" w:rsidRDefault="00CF3E51">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6207816" o:spid="_x0000_s2049" type="#_x0000_t75" style="position:absolute;margin-left:0;margin-top:0;width:396.75pt;height:396.75pt;z-index:-251658240;mso-position-horizontal:center;mso-position-horizontal-relative:margin;mso-position-vertical:center;mso-position-vertical-relative:margin" o:allowincell="f">
          <v:imagedata r:id="rId1" o:title="logo-ekuitas" gain="19661f" blacklevel="22938f"/>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drawingGridHorizontalSpacing w:val="11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530"/>
    <w:rsid w:val="00011F80"/>
    <w:rsid w:val="000544A8"/>
    <w:rsid w:val="00070B4A"/>
    <w:rsid w:val="000964AF"/>
    <w:rsid w:val="000A516C"/>
    <w:rsid w:val="001371A6"/>
    <w:rsid w:val="00155A56"/>
    <w:rsid w:val="001C5465"/>
    <w:rsid w:val="001F5376"/>
    <w:rsid w:val="001F7CAA"/>
    <w:rsid w:val="00256128"/>
    <w:rsid w:val="00256929"/>
    <w:rsid w:val="00286142"/>
    <w:rsid w:val="00306405"/>
    <w:rsid w:val="00343530"/>
    <w:rsid w:val="0035771D"/>
    <w:rsid w:val="00365470"/>
    <w:rsid w:val="003A2919"/>
    <w:rsid w:val="003B186A"/>
    <w:rsid w:val="004E5639"/>
    <w:rsid w:val="00505AF3"/>
    <w:rsid w:val="005A0170"/>
    <w:rsid w:val="005A6E36"/>
    <w:rsid w:val="005E16C8"/>
    <w:rsid w:val="006034B0"/>
    <w:rsid w:val="00611C74"/>
    <w:rsid w:val="00655DA5"/>
    <w:rsid w:val="006816D5"/>
    <w:rsid w:val="00690CF7"/>
    <w:rsid w:val="006C05AC"/>
    <w:rsid w:val="006C1A33"/>
    <w:rsid w:val="006D5225"/>
    <w:rsid w:val="006E406B"/>
    <w:rsid w:val="007B4C59"/>
    <w:rsid w:val="008305A4"/>
    <w:rsid w:val="00876304"/>
    <w:rsid w:val="008F244A"/>
    <w:rsid w:val="009656A0"/>
    <w:rsid w:val="00A05E25"/>
    <w:rsid w:val="00AA2BEE"/>
    <w:rsid w:val="00C271EF"/>
    <w:rsid w:val="00C62EF3"/>
    <w:rsid w:val="00C8703E"/>
    <w:rsid w:val="00CC57BE"/>
    <w:rsid w:val="00CF3E51"/>
    <w:rsid w:val="00D00B94"/>
    <w:rsid w:val="00D25E75"/>
    <w:rsid w:val="00D71B2C"/>
    <w:rsid w:val="00DB5771"/>
    <w:rsid w:val="00E11034"/>
    <w:rsid w:val="00E71CBE"/>
    <w:rsid w:val="00F36C08"/>
    <w:rsid w:val="00FB5C15"/>
    <w:rsid w:val="00FD74FE"/>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DB8ED5AE-8174-47E2-AD75-92F905CE4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43530"/>
    <w:pPr>
      <w:spacing w:after="0" w:line="240" w:lineRule="auto"/>
    </w:pPr>
  </w:style>
  <w:style w:type="paragraph" w:styleId="Header">
    <w:name w:val="header"/>
    <w:basedOn w:val="Normal"/>
    <w:link w:val="HeaderChar"/>
    <w:uiPriority w:val="99"/>
    <w:unhideWhenUsed/>
    <w:rsid w:val="00365470"/>
    <w:pPr>
      <w:tabs>
        <w:tab w:val="center" w:pos="4513"/>
        <w:tab w:val="right" w:pos="9026"/>
      </w:tabs>
      <w:spacing w:after="0" w:line="240" w:lineRule="auto"/>
    </w:pPr>
  </w:style>
  <w:style w:type="character" w:customStyle="1" w:styleId="HeaderChar">
    <w:name w:val="Header Char"/>
    <w:basedOn w:val="DefaultParagraphFont"/>
    <w:link w:val="Header"/>
    <w:uiPriority w:val="99"/>
    <w:rsid w:val="00365470"/>
  </w:style>
  <w:style w:type="paragraph" w:styleId="Footer">
    <w:name w:val="footer"/>
    <w:basedOn w:val="Normal"/>
    <w:link w:val="FooterChar"/>
    <w:uiPriority w:val="99"/>
    <w:unhideWhenUsed/>
    <w:rsid w:val="00365470"/>
    <w:pPr>
      <w:tabs>
        <w:tab w:val="center" w:pos="4513"/>
        <w:tab w:val="right" w:pos="9026"/>
      </w:tabs>
      <w:spacing w:after="0" w:line="240" w:lineRule="auto"/>
    </w:pPr>
  </w:style>
  <w:style w:type="character" w:customStyle="1" w:styleId="FooterChar">
    <w:name w:val="Footer Char"/>
    <w:basedOn w:val="DefaultParagraphFont"/>
    <w:link w:val="Footer"/>
    <w:uiPriority w:val="99"/>
    <w:rsid w:val="00365470"/>
  </w:style>
  <w:style w:type="paragraph" w:styleId="HTMLPreformatted">
    <w:name w:val="HTML Preformatted"/>
    <w:basedOn w:val="Normal"/>
    <w:link w:val="HTMLPreformattedChar"/>
    <w:uiPriority w:val="99"/>
    <w:unhideWhenUsed/>
    <w:rsid w:val="000A5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rsid w:val="000A516C"/>
    <w:rPr>
      <w:rFonts w:ascii="Courier New" w:eastAsia="Times New Roman" w:hAnsi="Courier New" w:cs="Courier New"/>
      <w:sz w:val="20"/>
      <w:szCs w:val="20"/>
      <w:lang w:eastAsia="id-ID"/>
    </w:rPr>
  </w:style>
  <w:style w:type="paragraph" w:styleId="BalloonText">
    <w:name w:val="Balloon Text"/>
    <w:basedOn w:val="Normal"/>
    <w:link w:val="BalloonTextChar"/>
    <w:uiPriority w:val="99"/>
    <w:semiHidden/>
    <w:unhideWhenUsed/>
    <w:rsid w:val="00070B4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0B4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2236">
      <w:bodyDiv w:val="1"/>
      <w:marLeft w:val="0"/>
      <w:marRight w:val="0"/>
      <w:marTop w:val="0"/>
      <w:marBottom w:val="0"/>
      <w:divBdr>
        <w:top w:val="none" w:sz="0" w:space="0" w:color="auto"/>
        <w:left w:val="none" w:sz="0" w:space="0" w:color="auto"/>
        <w:bottom w:val="none" w:sz="0" w:space="0" w:color="auto"/>
        <w:right w:val="none" w:sz="0" w:space="0" w:color="auto"/>
      </w:divBdr>
    </w:div>
    <w:div w:id="489565172">
      <w:bodyDiv w:val="1"/>
      <w:marLeft w:val="0"/>
      <w:marRight w:val="0"/>
      <w:marTop w:val="0"/>
      <w:marBottom w:val="0"/>
      <w:divBdr>
        <w:top w:val="none" w:sz="0" w:space="0" w:color="auto"/>
        <w:left w:val="none" w:sz="0" w:space="0" w:color="auto"/>
        <w:bottom w:val="none" w:sz="0" w:space="0" w:color="auto"/>
        <w:right w:val="none" w:sz="0" w:space="0" w:color="auto"/>
      </w:divBdr>
    </w:div>
    <w:div w:id="707067948">
      <w:bodyDiv w:val="1"/>
      <w:marLeft w:val="0"/>
      <w:marRight w:val="0"/>
      <w:marTop w:val="0"/>
      <w:marBottom w:val="0"/>
      <w:divBdr>
        <w:top w:val="none" w:sz="0" w:space="0" w:color="auto"/>
        <w:left w:val="none" w:sz="0" w:space="0" w:color="auto"/>
        <w:bottom w:val="none" w:sz="0" w:space="0" w:color="auto"/>
        <w:right w:val="none" w:sz="0" w:space="0" w:color="auto"/>
      </w:divBdr>
      <w:divsChild>
        <w:div w:id="1168138577">
          <w:marLeft w:val="0"/>
          <w:marRight w:val="0"/>
          <w:marTop w:val="0"/>
          <w:marBottom w:val="0"/>
          <w:divBdr>
            <w:top w:val="none" w:sz="0" w:space="0" w:color="auto"/>
            <w:left w:val="none" w:sz="0" w:space="0" w:color="auto"/>
            <w:bottom w:val="none" w:sz="0" w:space="0" w:color="auto"/>
            <w:right w:val="none" w:sz="0" w:space="0" w:color="auto"/>
          </w:divBdr>
        </w:div>
        <w:div w:id="1924996406">
          <w:marLeft w:val="0"/>
          <w:marRight w:val="0"/>
          <w:marTop w:val="0"/>
          <w:marBottom w:val="0"/>
          <w:divBdr>
            <w:top w:val="none" w:sz="0" w:space="0" w:color="auto"/>
            <w:left w:val="none" w:sz="0" w:space="0" w:color="auto"/>
            <w:bottom w:val="none" w:sz="0" w:space="0" w:color="auto"/>
            <w:right w:val="none" w:sz="0" w:space="0" w:color="auto"/>
          </w:divBdr>
        </w:div>
        <w:div w:id="1025207605">
          <w:marLeft w:val="0"/>
          <w:marRight w:val="0"/>
          <w:marTop w:val="0"/>
          <w:marBottom w:val="0"/>
          <w:divBdr>
            <w:top w:val="none" w:sz="0" w:space="0" w:color="auto"/>
            <w:left w:val="none" w:sz="0" w:space="0" w:color="auto"/>
            <w:bottom w:val="none" w:sz="0" w:space="0" w:color="auto"/>
            <w:right w:val="none" w:sz="0" w:space="0" w:color="auto"/>
          </w:divBdr>
        </w:div>
      </w:divsChild>
    </w:div>
    <w:div w:id="120429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88664-F7E1-409D-A2CD-46C9236D7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397</Words>
  <Characters>2265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Fitra</dc:creator>
  <cp:lastModifiedBy>Irman</cp:lastModifiedBy>
  <cp:revision>12</cp:revision>
  <cp:lastPrinted>2018-08-07T08:20:00Z</cp:lastPrinted>
  <dcterms:created xsi:type="dcterms:W3CDTF">2018-05-28T03:00:00Z</dcterms:created>
  <dcterms:modified xsi:type="dcterms:W3CDTF">2018-12-26T09:21:00Z</dcterms:modified>
</cp:coreProperties>
</file>