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A47" w:rsidRDefault="00B33A47" w:rsidP="00B33A47">
      <w:pPr>
        <w:jc w:val="center"/>
        <w:rPr>
          <w:b/>
          <w:color w:val="000000" w:themeColor="text1"/>
          <w:sz w:val="24"/>
          <w:szCs w:val="24"/>
          <w:lang w:val="id-ID"/>
        </w:rPr>
      </w:pPr>
      <w:r>
        <w:rPr>
          <w:b/>
          <w:color w:val="000000" w:themeColor="text1"/>
          <w:sz w:val="24"/>
          <w:szCs w:val="24"/>
          <w:lang w:val="id-ID"/>
        </w:rPr>
        <w:t xml:space="preserve">PENGARUH DANA PIHAK KETIGA DAN </w:t>
      </w:r>
      <w:r w:rsidRPr="00185CB3">
        <w:rPr>
          <w:b/>
          <w:i/>
          <w:color w:val="000000" w:themeColor="text1"/>
          <w:sz w:val="24"/>
          <w:szCs w:val="24"/>
          <w:lang w:val="id-ID"/>
        </w:rPr>
        <w:t xml:space="preserve">NON PERFORMING LOAN </w:t>
      </w:r>
      <w:r>
        <w:rPr>
          <w:b/>
          <w:color w:val="000000" w:themeColor="text1"/>
          <w:sz w:val="24"/>
          <w:szCs w:val="24"/>
          <w:lang w:val="id-ID"/>
        </w:rPr>
        <w:t>TERHADAP JUMLAH PENYALURAN KREDIT MIKRO PADA</w:t>
      </w:r>
    </w:p>
    <w:p w:rsidR="00B33A47" w:rsidRDefault="00B33A47" w:rsidP="00B33A47">
      <w:pPr>
        <w:jc w:val="center"/>
        <w:rPr>
          <w:b/>
          <w:color w:val="000000" w:themeColor="text1"/>
          <w:sz w:val="24"/>
          <w:szCs w:val="24"/>
          <w:lang w:val="id-ID"/>
        </w:rPr>
      </w:pPr>
      <w:r>
        <w:rPr>
          <w:b/>
          <w:color w:val="000000" w:themeColor="text1"/>
          <w:sz w:val="24"/>
          <w:szCs w:val="24"/>
          <w:lang w:val="id-ID"/>
        </w:rPr>
        <w:t>PT.</w:t>
      </w:r>
      <w:r>
        <w:rPr>
          <w:b/>
          <w:color w:val="000000" w:themeColor="text1"/>
          <w:sz w:val="24"/>
          <w:szCs w:val="24"/>
        </w:rPr>
        <w:t xml:space="preserve"> </w:t>
      </w:r>
      <w:r>
        <w:rPr>
          <w:b/>
          <w:color w:val="000000" w:themeColor="text1"/>
          <w:sz w:val="24"/>
          <w:szCs w:val="24"/>
          <w:lang w:val="id-ID"/>
        </w:rPr>
        <w:t>BANK bjb, Tbk.</w:t>
      </w:r>
    </w:p>
    <w:p w:rsidR="00B33A47" w:rsidRDefault="00B33A47" w:rsidP="00B33A47">
      <w:pPr>
        <w:rPr>
          <w:b/>
          <w:color w:val="000000" w:themeColor="text1"/>
          <w:sz w:val="24"/>
          <w:szCs w:val="24"/>
        </w:rPr>
      </w:pPr>
    </w:p>
    <w:p w:rsidR="00B33A47" w:rsidRPr="004300E2" w:rsidRDefault="00B33A47" w:rsidP="00B33A47">
      <w:pPr>
        <w:rPr>
          <w:b/>
          <w:color w:val="000000" w:themeColor="text1"/>
          <w:sz w:val="24"/>
          <w:szCs w:val="24"/>
        </w:rPr>
      </w:pPr>
    </w:p>
    <w:p w:rsidR="00B33A47" w:rsidRPr="00BD08C1" w:rsidRDefault="00B33A47" w:rsidP="00B33A47">
      <w:pPr>
        <w:jc w:val="center"/>
        <w:rPr>
          <w:b/>
          <w:color w:val="000000" w:themeColor="text1"/>
          <w:sz w:val="24"/>
          <w:szCs w:val="24"/>
        </w:rPr>
      </w:pPr>
      <w:proofErr w:type="spellStart"/>
      <w:proofErr w:type="gramStart"/>
      <w:r>
        <w:rPr>
          <w:b/>
          <w:color w:val="000000" w:themeColor="text1"/>
          <w:sz w:val="24"/>
          <w:szCs w:val="24"/>
        </w:rPr>
        <w:t>Oleh</w:t>
      </w:r>
      <w:proofErr w:type="spellEnd"/>
      <w:r>
        <w:rPr>
          <w:b/>
          <w:color w:val="000000" w:themeColor="text1"/>
          <w:sz w:val="24"/>
          <w:szCs w:val="24"/>
        </w:rPr>
        <w:t xml:space="preserve"> :</w:t>
      </w:r>
      <w:proofErr w:type="gramEnd"/>
    </w:p>
    <w:p w:rsidR="00B33A47" w:rsidRPr="00185CB3" w:rsidRDefault="00B33A47" w:rsidP="00B33A47">
      <w:pPr>
        <w:spacing w:line="480" w:lineRule="auto"/>
        <w:jc w:val="center"/>
        <w:rPr>
          <w:b/>
          <w:color w:val="000000" w:themeColor="text1"/>
          <w:sz w:val="24"/>
          <w:szCs w:val="24"/>
          <w:lang w:val="id-ID"/>
        </w:rPr>
      </w:pPr>
      <w:r>
        <w:rPr>
          <w:b/>
          <w:color w:val="000000" w:themeColor="text1"/>
          <w:sz w:val="24"/>
          <w:szCs w:val="24"/>
        </w:rPr>
        <w:t>P</w:t>
      </w:r>
      <w:r>
        <w:rPr>
          <w:b/>
          <w:color w:val="000000" w:themeColor="text1"/>
          <w:sz w:val="24"/>
          <w:szCs w:val="24"/>
          <w:lang w:val="id-ID"/>
        </w:rPr>
        <w:t>utri Nuraeni</w:t>
      </w:r>
    </w:p>
    <w:p w:rsidR="00B33A47" w:rsidRPr="00BD08C1" w:rsidRDefault="00B33A47" w:rsidP="00B33A47">
      <w:pPr>
        <w:spacing w:line="480" w:lineRule="auto"/>
        <w:jc w:val="center"/>
        <w:rPr>
          <w:b/>
          <w:color w:val="000000" w:themeColor="text1"/>
          <w:sz w:val="24"/>
          <w:szCs w:val="24"/>
        </w:rPr>
      </w:pPr>
    </w:p>
    <w:p w:rsidR="00B33A47" w:rsidRPr="00C72F21" w:rsidRDefault="00B33A47" w:rsidP="00B33A47">
      <w:pPr>
        <w:spacing w:line="480" w:lineRule="auto"/>
        <w:jc w:val="center"/>
        <w:rPr>
          <w:color w:val="000000" w:themeColor="text1"/>
          <w:sz w:val="24"/>
          <w:szCs w:val="24"/>
        </w:rPr>
      </w:pPr>
      <w:proofErr w:type="spellStart"/>
      <w:r w:rsidRPr="00C72F21">
        <w:rPr>
          <w:color w:val="000000" w:themeColor="text1"/>
          <w:sz w:val="24"/>
          <w:szCs w:val="24"/>
        </w:rPr>
        <w:t>DibawahBimbingan</w:t>
      </w:r>
      <w:proofErr w:type="spellEnd"/>
    </w:p>
    <w:p w:rsidR="00B33A47" w:rsidRPr="00BD08C1" w:rsidRDefault="00B33A47" w:rsidP="00B33A47">
      <w:pPr>
        <w:spacing w:line="480" w:lineRule="auto"/>
        <w:jc w:val="center"/>
        <w:rPr>
          <w:b/>
          <w:color w:val="000000" w:themeColor="text1"/>
          <w:sz w:val="24"/>
          <w:szCs w:val="24"/>
        </w:rPr>
      </w:pPr>
      <w:r w:rsidRPr="00BD08C1">
        <w:rPr>
          <w:b/>
          <w:color w:val="000000" w:themeColor="text1"/>
          <w:sz w:val="24"/>
          <w:szCs w:val="24"/>
        </w:rPr>
        <w:t xml:space="preserve">Dr. H. </w:t>
      </w:r>
      <w:proofErr w:type="spellStart"/>
      <w:r w:rsidRPr="00BD08C1">
        <w:rPr>
          <w:b/>
          <w:color w:val="000000" w:themeColor="text1"/>
          <w:sz w:val="24"/>
          <w:szCs w:val="24"/>
        </w:rPr>
        <w:t>Herry</w:t>
      </w:r>
      <w:proofErr w:type="spellEnd"/>
      <w:r>
        <w:rPr>
          <w:b/>
          <w:color w:val="000000" w:themeColor="text1"/>
          <w:sz w:val="24"/>
          <w:szCs w:val="24"/>
        </w:rPr>
        <w:t xml:space="preserve"> </w:t>
      </w:r>
      <w:proofErr w:type="spellStart"/>
      <w:r w:rsidRPr="00BD08C1">
        <w:rPr>
          <w:b/>
          <w:color w:val="000000" w:themeColor="text1"/>
          <w:sz w:val="24"/>
          <w:szCs w:val="24"/>
        </w:rPr>
        <w:t>Achmad</w:t>
      </w:r>
      <w:proofErr w:type="spellEnd"/>
      <w:r>
        <w:rPr>
          <w:b/>
          <w:color w:val="000000" w:themeColor="text1"/>
          <w:sz w:val="24"/>
          <w:szCs w:val="24"/>
        </w:rPr>
        <w:t xml:space="preserve"> </w:t>
      </w:r>
      <w:proofErr w:type="spellStart"/>
      <w:r w:rsidRPr="00BD08C1">
        <w:rPr>
          <w:b/>
          <w:color w:val="000000" w:themeColor="text1"/>
          <w:sz w:val="24"/>
          <w:szCs w:val="24"/>
        </w:rPr>
        <w:t>Buchory</w:t>
      </w:r>
      <w:proofErr w:type="spellEnd"/>
      <w:r w:rsidRPr="00BD08C1">
        <w:rPr>
          <w:b/>
          <w:color w:val="000000" w:themeColor="text1"/>
          <w:sz w:val="24"/>
          <w:szCs w:val="24"/>
        </w:rPr>
        <w:t xml:space="preserve">, Drs., </w:t>
      </w:r>
      <w:proofErr w:type="gramStart"/>
      <w:r w:rsidRPr="00BD08C1">
        <w:rPr>
          <w:b/>
          <w:color w:val="000000" w:themeColor="text1"/>
          <w:sz w:val="24"/>
          <w:szCs w:val="24"/>
        </w:rPr>
        <w:t>SE.,</w:t>
      </w:r>
      <w:proofErr w:type="gramEnd"/>
      <w:r w:rsidRPr="00BD08C1">
        <w:rPr>
          <w:b/>
          <w:color w:val="000000" w:themeColor="text1"/>
          <w:sz w:val="24"/>
          <w:szCs w:val="24"/>
        </w:rPr>
        <w:t xml:space="preserve"> MM.</w:t>
      </w:r>
    </w:p>
    <w:p w:rsidR="00B33A47" w:rsidRPr="00BD08C1" w:rsidRDefault="00B33A47" w:rsidP="00B33A47">
      <w:pPr>
        <w:spacing w:line="480" w:lineRule="auto"/>
        <w:rPr>
          <w:b/>
          <w:color w:val="000000" w:themeColor="text1"/>
          <w:sz w:val="24"/>
          <w:szCs w:val="24"/>
        </w:rPr>
      </w:pPr>
    </w:p>
    <w:p w:rsidR="00B33A47" w:rsidRDefault="00B33A47" w:rsidP="00B33A47">
      <w:pPr>
        <w:spacing w:line="480" w:lineRule="auto"/>
        <w:jc w:val="center"/>
        <w:rPr>
          <w:b/>
          <w:color w:val="000000" w:themeColor="text1"/>
          <w:sz w:val="24"/>
          <w:szCs w:val="24"/>
        </w:rPr>
      </w:pPr>
      <w:r w:rsidRPr="00BD08C1">
        <w:rPr>
          <w:b/>
          <w:color w:val="000000" w:themeColor="text1"/>
          <w:sz w:val="24"/>
          <w:szCs w:val="24"/>
        </w:rPr>
        <w:t>ABSTRAK</w:t>
      </w:r>
    </w:p>
    <w:p w:rsidR="00B33A47" w:rsidRPr="0028004B" w:rsidRDefault="00B33A47" w:rsidP="00B33A47">
      <w:pPr>
        <w:spacing w:line="276" w:lineRule="auto"/>
        <w:rPr>
          <w:color w:val="000000" w:themeColor="text1"/>
          <w:sz w:val="24"/>
          <w:szCs w:val="24"/>
        </w:rPr>
      </w:pPr>
    </w:p>
    <w:p w:rsidR="00B33A47" w:rsidRPr="00B040CF" w:rsidRDefault="00B33A47" w:rsidP="00B33A47">
      <w:pPr>
        <w:spacing w:line="276" w:lineRule="auto"/>
        <w:rPr>
          <w:color w:val="000000" w:themeColor="text1"/>
          <w:sz w:val="24"/>
          <w:szCs w:val="24"/>
          <w:lang w:val="id-ID"/>
        </w:rPr>
      </w:pPr>
    </w:p>
    <w:p w:rsidR="00B33A47" w:rsidRPr="00BD08C1" w:rsidRDefault="00B33A47" w:rsidP="00B33A47">
      <w:pPr>
        <w:ind w:firstLine="720"/>
        <w:jc w:val="both"/>
        <w:rPr>
          <w:color w:val="000000" w:themeColor="text1"/>
          <w:sz w:val="24"/>
          <w:szCs w:val="24"/>
        </w:rPr>
      </w:pPr>
      <w:proofErr w:type="spellStart"/>
      <w:proofErr w:type="gramStart"/>
      <w:r w:rsidRPr="00BD08C1">
        <w:rPr>
          <w:color w:val="000000" w:themeColor="text1"/>
          <w:sz w:val="24"/>
          <w:szCs w:val="24"/>
        </w:rPr>
        <w:t>Penelitian</w:t>
      </w:r>
      <w:proofErr w:type="spellEnd"/>
      <w:r>
        <w:rPr>
          <w:color w:val="000000" w:themeColor="text1"/>
          <w:sz w:val="24"/>
          <w:szCs w:val="24"/>
        </w:rPr>
        <w:t xml:space="preserve"> </w:t>
      </w:r>
      <w:proofErr w:type="spellStart"/>
      <w:r w:rsidRPr="00BD08C1">
        <w:rPr>
          <w:color w:val="000000" w:themeColor="text1"/>
          <w:sz w:val="24"/>
          <w:szCs w:val="24"/>
        </w:rPr>
        <w:t>ini</w:t>
      </w:r>
      <w:proofErr w:type="spellEnd"/>
      <w:r>
        <w:rPr>
          <w:color w:val="000000" w:themeColor="text1"/>
          <w:sz w:val="24"/>
          <w:szCs w:val="24"/>
        </w:rPr>
        <w:t xml:space="preserve"> </w:t>
      </w:r>
      <w:proofErr w:type="spellStart"/>
      <w:r w:rsidRPr="00BD08C1">
        <w:rPr>
          <w:color w:val="000000" w:themeColor="text1"/>
          <w:sz w:val="24"/>
          <w:szCs w:val="24"/>
        </w:rPr>
        <w:t>bertujuan</w:t>
      </w:r>
      <w:proofErr w:type="spellEnd"/>
      <w:r>
        <w:rPr>
          <w:color w:val="000000" w:themeColor="text1"/>
          <w:sz w:val="24"/>
          <w:szCs w:val="24"/>
        </w:rPr>
        <w:t xml:space="preserve"> </w:t>
      </w:r>
      <w:proofErr w:type="spellStart"/>
      <w:r w:rsidRPr="00BD08C1">
        <w:rPr>
          <w:color w:val="000000" w:themeColor="text1"/>
          <w:sz w:val="24"/>
          <w:szCs w:val="24"/>
        </w:rPr>
        <w:t>untuk</w:t>
      </w:r>
      <w:proofErr w:type="spellEnd"/>
      <w:r>
        <w:rPr>
          <w:color w:val="000000" w:themeColor="text1"/>
          <w:sz w:val="24"/>
          <w:szCs w:val="24"/>
        </w:rPr>
        <w:t xml:space="preserve"> </w:t>
      </w:r>
      <w:proofErr w:type="spellStart"/>
      <w:r w:rsidRPr="00BD08C1">
        <w:rPr>
          <w:color w:val="000000" w:themeColor="text1"/>
          <w:sz w:val="24"/>
          <w:szCs w:val="24"/>
        </w:rPr>
        <w:t>mengetahui</w:t>
      </w:r>
      <w:proofErr w:type="spellEnd"/>
      <w:r>
        <w:rPr>
          <w:color w:val="000000" w:themeColor="text1"/>
          <w:sz w:val="24"/>
          <w:szCs w:val="24"/>
        </w:rPr>
        <w:t xml:space="preserve"> </w:t>
      </w:r>
      <w:proofErr w:type="spellStart"/>
      <w:r w:rsidRPr="00BD08C1">
        <w:rPr>
          <w:color w:val="000000" w:themeColor="text1"/>
          <w:sz w:val="24"/>
          <w:szCs w:val="24"/>
        </w:rPr>
        <w:t>pengaruh</w:t>
      </w:r>
      <w:proofErr w:type="spellEnd"/>
      <w:r w:rsidRPr="00BD08C1">
        <w:rPr>
          <w:color w:val="000000" w:themeColor="text1"/>
          <w:sz w:val="24"/>
          <w:szCs w:val="24"/>
        </w:rPr>
        <w:t xml:space="preserve"> Dana </w:t>
      </w:r>
      <w:proofErr w:type="spellStart"/>
      <w:r w:rsidRPr="00BD08C1">
        <w:rPr>
          <w:color w:val="000000" w:themeColor="text1"/>
          <w:sz w:val="24"/>
          <w:szCs w:val="24"/>
        </w:rPr>
        <w:t>pihak</w:t>
      </w:r>
      <w:proofErr w:type="spellEnd"/>
      <w:r>
        <w:rPr>
          <w:color w:val="000000" w:themeColor="text1"/>
          <w:sz w:val="24"/>
          <w:szCs w:val="24"/>
        </w:rPr>
        <w:t xml:space="preserve"> </w:t>
      </w:r>
      <w:proofErr w:type="spellStart"/>
      <w:r w:rsidRPr="00BD08C1">
        <w:rPr>
          <w:color w:val="000000" w:themeColor="text1"/>
          <w:sz w:val="24"/>
          <w:szCs w:val="24"/>
        </w:rPr>
        <w:t>ketiga</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r w:rsidRPr="00BD08C1">
        <w:rPr>
          <w:i/>
          <w:color w:val="000000" w:themeColor="text1"/>
          <w:sz w:val="24"/>
          <w:szCs w:val="24"/>
        </w:rPr>
        <w:t>Non performing loan</w:t>
      </w:r>
      <w:r>
        <w:rPr>
          <w:i/>
          <w:color w:val="000000" w:themeColor="text1"/>
          <w:sz w:val="24"/>
          <w:szCs w:val="24"/>
        </w:rPr>
        <w:t xml:space="preserve"> </w:t>
      </w:r>
      <w:proofErr w:type="spellStart"/>
      <w:r w:rsidRPr="00BD08C1">
        <w:rPr>
          <w:color w:val="000000" w:themeColor="text1"/>
          <w:sz w:val="24"/>
          <w:szCs w:val="24"/>
        </w:rPr>
        <w:t>terhadap</w:t>
      </w:r>
      <w:proofErr w:type="spellEnd"/>
      <w:r>
        <w:rPr>
          <w:color w:val="000000" w:themeColor="text1"/>
          <w:sz w:val="24"/>
          <w:szCs w:val="24"/>
        </w:rPr>
        <w:t xml:space="preserve"> </w:t>
      </w:r>
      <w:proofErr w:type="spellStart"/>
      <w:r w:rsidRPr="00BD08C1">
        <w:rPr>
          <w:color w:val="000000" w:themeColor="text1"/>
          <w:sz w:val="24"/>
          <w:szCs w:val="24"/>
        </w:rPr>
        <w:t>Jumlah</w:t>
      </w:r>
      <w:proofErr w:type="spellEnd"/>
      <w:r>
        <w:rPr>
          <w:color w:val="000000" w:themeColor="text1"/>
          <w:sz w:val="24"/>
          <w:szCs w:val="24"/>
        </w:rPr>
        <w:t xml:space="preserve"> </w:t>
      </w:r>
      <w:proofErr w:type="spellStart"/>
      <w:r w:rsidRPr="00BD08C1">
        <w:rPr>
          <w:color w:val="000000" w:themeColor="text1"/>
          <w:sz w:val="24"/>
          <w:szCs w:val="24"/>
        </w:rPr>
        <w:t>penyaluran</w:t>
      </w:r>
      <w:proofErr w:type="spellEnd"/>
      <w:r>
        <w:rPr>
          <w:color w:val="000000" w:themeColor="text1"/>
          <w:sz w:val="24"/>
          <w:szCs w:val="24"/>
        </w:rPr>
        <w:t xml:space="preserve"> </w:t>
      </w:r>
      <w:proofErr w:type="spellStart"/>
      <w:r w:rsidRPr="00BD08C1">
        <w:rPr>
          <w:color w:val="000000" w:themeColor="text1"/>
          <w:sz w:val="24"/>
          <w:szCs w:val="24"/>
        </w:rPr>
        <w:t>kredit</w:t>
      </w:r>
      <w:proofErr w:type="spellEnd"/>
      <w:r>
        <w:rPr>
          <w:color w:val="000000" w:themeColor="text1"/>
          <w:sz w:val="24"/>
          <w:szCs w:val="24"/>
        </w:rPr>
        <w:t xml:space="preserve"> </w:t>
      </w:r>
      <w:proofErr w:type="spellStart"/>
      <w:r w:rsidRPr="00BD08C1">
        <w:rPr>
          <w:color w:val="000000" w:themeColor="text1"/>
          <w:sz w:val="24"/>
          <w:szCs w:val="24"/>
        </w:rPr>
        <w:t>mikro</w:t>
      </w:r>
      <w:proofErr w:type="spellEnd"/>
      <w:r>
        <w:rPr>
          <w:color w:val="000000" w:themeColor="text1"/>
          <w:sz w:val="24"/>
          <w:szCs w:val="24"/>
        </w:rPr>
        <w:t xml:space="preserve"> </w:t>
      </w:r>
      <w:proofErr w:type="spellStart"/>
      <w:r w:rsidRPr="00BD08C1">
        <w:rPr>
          <w:color w:val="000000" w:themeColor="text1"/>
          <w:sz w:val="24"/>
          <w:szCs w:val="24"/>
        </w:rPr>
        <w:t>pada</w:t>
      </w:r>
      <w:proofErr w:type="spellEnd"/>
      <w:r w:rsidRPr="00BD08C1">
        <w:rPr>
          <w:color w:val="000000" w:themeColor="text1"/>
          <w:sz w:val="24"/>
          <w:szCs w:val="24"/>
        </w:rPr>
        <w:t xml:space="preserve"> PT. Bank </w:t>
      </w:r>
      <w:proofErr w:type="spellStart"/>
      <w:r w:rsidRPr="00BD08C1">
        <w:rPr>
          <w:color w:val="000000" w:themeColor="text1"/>
          <w:sz w:val="24"/>
          <w:szCs w:val="24"/>
        </w:rPr>
        <w:t>bjb</w:t>
      </w:r>
      <w:proofErr w:type="spellEnd"/>
      <w:r w:rsidRPr="00BD08C1">
        <w:rPr>
          <w:color w:val="000000" w:themeColor="text1"/>
          <w:sz w:val="24"/>
          <w:szCs w:val="24"/>
        </w:rPr>
        <w:t xml:space="preserve">, </w:t>
      </w:r>
      <w:proofErr w:type="spellStart"/>
      <w:r w:rsidRPr="00BD08C1">
        <w:rPr>
          <w:color w:val="000000" w:themeColor="text1"/>
          <w:sz w:val="24"/>
          <w:szCs w:val="24"/>
        </w:rPr>
        <w:t>Tbk</w:t>
      </w:r>
      <w:proofErr w:type="spellEnd"/>
      <w:r>
        <w:rPr>
          <w:color w:val="000000" w:themeColor="text1"/>
          <w:sz w:val="24"/>
          <w:szCs w:val="24"/>
        </w:rPr>
        <w:t xml:space="preserve"> </w:t>
      </w:r>
      <w:proofErr w:type="spellStart"/>
      <w:r w:rsidRPr="00BD08C1">
        <w:rPr>
          <w:color w:val="000000" w:themeColor="text1"/>
          <w:sz w:val="24"/>
          <w:szCs w:val="24"/>
        </w:rPr>
        <w:t>baik</w:t>
      </w:r>
      <w:proofErr w:type="spellEnd"/>
      <w:r>
        <w:rPr>
          <w:color w:val="000000" w:themeColor="text1"/>
          <w:sz w:val="24"/>
          <w:szCs w:val="24"/>
        </w:rPr>
        <w:t xml:space="preserve"> </w:t>
      </w:r>
      <w:proofErr w:type="spellStart"/>
      <w:r w:rsidRPr="00BD08C1">
        <w:rPr>
          <w:color w:val="000000" w:themeColor="text1"/>
          <w:sz w:val="24"/>
          <w:szCs w:val="24"/>
        </w:rPr>
        <w:t>secara</w:t>
      </w:r>
      <w:proofErr w:type="spellEnd"/>
      <w:r>
        <w:rPr>
          <w:color w:val="000000" w:themeColor="text1"/>
          <w:sz w:val="24"/>
          <w:szCs w:val="24"/>
        </w:rPr>
        <w:t xml:space="preserve"> </w:t>
      </w:r>
      <w:proofErr w:type="spellStart"/>
      <w:r w:rsidRPr="00BD08C1">
        <w:rPr>
          <w:color w:val="000000" w:themeColor="text1"/>
          <w:sz w:val="24"/>
          <w:szCs w:val="24"/>
        </w:rPr>
        <w:t>parsial</w:t>
      </w:r>
      <w:proofErr w:type="spellEnd"/>
      <w:r>
        <w:rPr>
          <w:color w:val="000000" w:themeColor="text1"/>
          <w:sz w:val="24"/>
          <w:szCs w:val="24"/>
        </w:rPr>
        <w:t xml:space="preserve"> </w:t>
      </w:r>
      <w:proofErr w:type="spellStart"/>
      <w:r w:rsidRPr="00BD08C1">
        <w:rPr>
          <w:color w:val="000000" w:themeColor="text1"/>
          <w:sz w:val="24"/>
          <w:szCs w:val="24"/>
        </w:rPr>
        <w:t>maupun</w:t>
      </w:r>
      <w:proofErr w:type="spellEnd"/>
      <w:r>
        <w:rPr>
          <w:color w:val="000000" w:themeColor="text1"/>
          <w:sz w:val="24"/>
          <w:szCs w:val="24"/>
        </w:rPr>
        <w:t xml:space="preserve"> </w:t>
      </w:r>
      <w:proofErr w:type="spellStart"/>
      <w:r w:rsidRPr="00BD08C1">
        <w:rPr>
          <w:color w:val="000000" w:themeColor="text1"/>
          <w:sz w:val="24"/>
          <w:szCs w:val="24"/>
        </w:rPr>
        <w:t>secara</w:t>
      </w:r>
      <w:proofErr w:type="spellEnd"/>
      <w:r>
        <w:rPr>
          <w:color w:val="000000" w:themeColor="text1"/>
          <w:sz w:val="24"/>
          <w:szCs w:val="24"/>
        </w:rPr>
        <w:t xml:space="preserve"> </w:t>
      </w:r>
      <w:proofErr w:type="spellStart"/>
      <w:r w:rsidRPr="00BD08C1">
        <w:rPr>
          <w:color w:val="000000" w:themeColor="text1"/>
          <w:sz w:val="24"/>
          <w:szCs w:val="24"/>
        </w:rPr>
        <w:t>simultan</w:t>
      </w:r>
      <w:proofErr w:type="spellEnd"/>
      <w:r w:rsidRPr="00BD08C1">
        <w:rPr>
          <w:color w:val="000000" w:themeColor="text1"/>
          <w:sz w:val="24"/>
          <w:szCs w:val="24"/>
        </w:rPr>
        <w:t>.</w:t>
      </w:r>
      <w:proofErr w:type="gramEnd"/>
    </w:p>
    <w:p w:rsidR="00B33A47" w:rsidRPr="00BF39F7" w:rsidRDefault="00B33A47" w:rsidP="00B33A47">
      <w:pPr>
        <w:ind w:firstLine="720"/>
        <w:jc w:val="both"/>
        <w:rPr>
          <w:color w:val="000000" w:themeColor="text1"/>
          <w:sz w:val="24"/>
          <w:szCs w:val="24"/>
          <w:lang w:val="id-ID"/>
        </w:rPr>
      </w:pPr>
      <w:proofErr w:type="spellStart"/>
      <w:proofErr w:type="gramStart"/>
      <w:r w:rsidRPr="00BD08C1">
        <w:rPr>
          <w:color w:val="000000" w:themeColor="text1"/>
          <w:sz w:val="24"/>
          <w:szCs w:val="24"/>
        </w:rPr>
        <w:t>Metode</w:t>
      </w:r>
      <w:proofErr w:type="spellEnd"/>
      <w:r>
        <w:rPr>
          <w:color w:val="000000" w:themeColor="text1"/>
          <w:sz w:val="24"/>
          <w:szCs w:val="24"/>
        </w:rPr>
        <w:t xml:space="preserve"> </w:t>
      </w:r>
      <w:proofErr w:type="spellStart"/>
      <w:r w:rsidRPr="00BD08C1">
        <w:rPr>
          <w:color w:val="000000" w:themeColor="text1"/>
          <w:sz w:val="24"/>
          <w:szCs w:val="24"/>
        </w:rPr>
        <w:t>penelitian</w:t>
      </w:r>
      <w:proofErr w:type="spellEnd"/>
      <w:r w:rsidRPr="00BD08C1">
        <w:rPr>
          <w:color w:val="000000" w:themeColor="text1"/>
          <w:sz w:val="24"/>
          <w:szCs w:val="24"/>
        </w:rPr>
        <w:t xml:space="preserve"> yang </w:t>
      </w:r>
      <w:proofErr w:type="spellStart"/>
      <w:r w:rsidRPr="00BD08C1">
        <w:rPr>
          <w:color w:val="000000" w:themeColor="text1"/>
          <w:sz w:val="24"/>
          <w:szCs w:val="24"/>
        </w:rPr>
        <w:t>digunakan</w:t>
      </w:r>
      <w:proofErr w:type="spellEnd"/>
      <w:r>
        <w:rPr>
          <w:color w:val="000000" w:themeColor="text1"/>
          <w:sz w:val="24"/>
          <w:szCs w:val="24"/>
        </w:rPr>
        <w:t xml:space="preserve"> </w:t>
      </w:r>
      <w:proofErr w:type="spellStart"/>
      <w:r w:rsidRPr="00BD08C1">
        <w:rPr>
          <w:color w:val="000000" w:themeColor="text1"/>
          <w:sz w:val="24"/>
          <w:szCs w:val="24"/>
        </w:rPr>
        <w:t>adalah</w:t>
      </w:r>
      <w:proofErr w:type="spellEnd"/>
      <w:r>
        <w:rPr>
          <w:color w:val="000000" w:themeColor="text1"/>
          <w:sz w:val="24"/>
          <w:szCs w:val="24"/>
        </w:rPr>
        <w:t xml:space="preserve"> </w:t>
      </w:r>
      <w:proofErr w:type="spellStart"/>
      <w:r w:rsidRPr="00BD08C1">
        <w:rPr>
          <w:color w:val="000000" w:themeColor="text1"/>
          <w:sz w:val="24"/>
          <w:szCs w:val="24"/>
        </w:rPr>
        <w:t>metode</w:t>
      </w:r>
      <w:proofErr w:type="spellEnd"/>
      <w:r>
        <w:rPr>
          <w:color w:val="000000" w:themeColor="text1"/>
          <w:sz w:val="24"/>
          <w:szCs w:val="24"/>
        </w:rPr>
        <w:t xml:space="preserve"> </w:t>
      </w:r>
      <w:proofErr w:type="spellStart"/>
      <w:r w:rsidRPr="00BD08C1">
        <w:rPr>
          <w:color w:val="000000" w:themeColor="text1"/>
          <w:sz w:val="24"/>
          <w:szCs w:val="24"/>
        </w:rPr>
        <w:t>deskriptif</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proofErr w:type="spellStart"/>
      <w:r w:rsidRPr="00BD08C1">
        <w:rPr>
          <w:color w:val="000000" w:themeColor="text1"/>
          <w:sz w:val="24"/>
          <w:szCs w:val="24"/>
        </w:rPr>
        <w:t>verifikatif</w:t>
      </w:r>
      <w:proofErr w:type="spellEnd"/>
      <w:r>
        <w:rPr>
          <w:color w:val="000000" w:themeColor="text1"/>
          <w:sz w:val="24"/>
          <w:szCs w:val="24"/>
        </w:rPr>
        <w:t xml:space="preserve"> </w:t>
      </w:r>
      <w:proofErr w:type="spellStart"/>
      <w:r w:rsidRPr="00BD08C1">
        <w:rPr>
          <w:color w:val="000000" w:themeColor="text1"/>
          <w:sz w:val="24"/>
          <w:szCs w:val="24"/>
        </w:rPr>
        <w:t>dengan</w:t>
      </w:r>
      <w:proofErr w:type="spellEnd"/>
      <w:r>
        <w:rPr>
          <w:color w:val="000000" w:themeColor="text1"/>
          <w:sz w:val="24"/>
          <w:szCs w:val="24"/>
        </w:rPr>
        <w:t xml:space="preserve"> </w:t>
      </w:r>
      <w:proofErr w:type="spellStart"/>
      <w:r w:rsidRPr="00BD08C1">
        <w:rPr>
          <w:color w:val="000000" w:themeColor="text1"/>
          <w:sz w:val="24"/>
          <w:szCs w:val="24"/>
        </w:rPr>
        <w:t>analisis</w:t>
      </w:r>
      <w:proofErr w:type="spellEnd"/>
      <w:r w:rsidRPr="00BD08C1">
        <w:rPr>
          <w:color w:val="000000" w:themeColor="text1"/>
          <w:sz w:val="24"/>
          <w:szCs w:val="24"/>
        </w:rPr>
        <w:t xml:space="preserve"> yang </w:t>
      </w:r>
      <w:proofErr w:type="spellStart"/>
      <w:r w:rsidRPr="00BD08C1">
        <w:rPr>
          <w:color w:val="000000" w:themeColor="text1"/>
          <w:sz w:val="24"/>
          <w:szCs w:val="24"/>
        </w:rPr>
        <w:t>digunakan</w:t>
      </w:r>
      <w:proofErr w:type="spellEnd"/>
      <w:r>
        <w:rPr>
          <w:color w:val="000000" w:themeColor="text1"/>
          <w:sz w:val="24"/>
          <w:szCs w:val="24"/>
        </w:rPr>
        <w:t xml:space="preserve"> </w:t>
      </w:r>
      <w:proofErr w:type="spellStart"/>
      <w:r w:rsidRPr="00BD08C1">
        <w:rPr>
          <w:color w:val="000000" w:themeColor="text1"/>
          <w:sz w:val="24"/>
          <w:szCs w:val="24"/>
        </w:rPr>
        <w:t>adalah</w:t>
      </w:r>
      <w:proofErr w:type="spellEnd"/>
      <w:r>
        <w:rPr>
          <w:color w:val="000000" w:themeColor="text1"/>
          <w:sz w:val="24"/>
          <w:szCs w:val="24"/>
        </w:rPr>
        <w:t xml:space="preserve"> </w:t>
      </w:r>
      <w:proofErr w:type="spellStart"/>
      <w:r w:rsidRPr="00BD08C1">
        <w:rPr>
          <w:color w:val="000000" w:themeColor="text1"/>
          <w:sz w:val="24"/>
          <w:szCs w:val="24"/>
        </w:rPr>
        <w:t>uji</w:t>
      </w:r>
      <w:proofErr w:type="spellEnd"/>
      <w:r>
        <w:rPr>
          <w:color w:val="000000" w:themeColor="text1"/>
          <w:sz w:val="24"/>
          <w:szCs w:val="24"/>
        </w:rPr>
        <w:t xml:space="preserve"> </w:t>
      </w:r>
      <w:proofErr w:type="spellStart"/>
      <w:r w:rsidRPr="00BD08C1">
        <w:rPr>
          <w:color w:val="000000" w:themeColor="text1"/>
          <w:sz w:val="24"/>
          <w:szCs w:val="24"/>
        </w:rPr>
        <w:t>asumsi</w:t>
      </w:r>
      <w:proofErr w:type="spellEnd"/>
      <w:r>
        <w:rPr>
          <w:color w:val="000000" w:themeColor="text1"/>
          <w:sz w:val="24"/>
          <w:szCs w:val="24"/>
        </w:rPr>
        <w:t xml:space="preserve"> </w:t>
      </w:r>
      <w:proofErr w:type="spellStart"/>
      <w:r w:rsidRPr="00BD08C1">
        <w:rPr>
          <w:color w:val="000000" w:themeColor="text1"/>
          <w:sz w:val="24"/>
          <w:szCs w:val="24"/>
        </w:rPr>
        <w:t>klasik</w:t>
      </w:r>
      <w:proofErr w:type="spellEnd"/>
      <w:r w:rsidRPr="00BD08C1">
        <w:rPr>
          <w:color w:val="000000" w:themeColor="text1"/>
          <w:sz w:val="24"/>
          <w:szCs w:val="24"/>
        </w:rPr>
        <w:t xml:space="preserve"> yang </w:t>
      </w:r>
      <w:proofErr w:type="spellStart"/>
      <w:r w:rsidRPr="00BD08C1">
        <w:rPr>
          <w:color w:val="000000" w:themeColor="text1"/>
          <w:sz w:val="24"/>
          <w:szCs w:val="24"/>
        </w:rPr>
        <w:t>meliputi</w:t>
      </w:r>
      <w:proofErr w:type="spellEnd"/>
      <w:r>
        <w:rPr>
          <w:color w:val="000000" w:themeColor="text1"/>
          <w:sz w:val="24"/>
          <w:szCs w:val="24"/>
        </w:rPr>
        <w:t xml:space="preserve"> </w:t>
      </w:r>
      <w:proofErr w:type="spellStart"/>
      <w:r w:rsidRPr="00BD08C1">
        <w:rPr>
          <w:color w:val="000000" w:themeColor="text1"/>
          <w:sz w:val="24"/>
          <w:szCs w:val="24"/>
        </w:rPr>
        <w:t>uji</w:t>
      </w:r>
      <w:proofErr w:type="spellEnd"/>
      <w:r>
        <w:rPr>
          <w:color w:val="000000" w:themeColor="text1"/>
          <w:sz w:val="24"/>
          <w:szCs w:val="24"/>
        </w:rPr>
        <w:t xml:space="preserve"> </w:t>
      </w:r>
      <w:proofErr w:type="spellStart"/>
      <w:r w:rsidRPr="00BD08C1">
        <w:rPr>
          <w:color w:val="000000" w:themeColor="text1"/>
          <w:sz w:val="24"/>
          <w:szCs w:val="24"/>
        </w:rPr>
        <w:t>no</w:t>
      </w:r>
      <w:r>
        <w:rPr>
          <w:color w:val="000000" w:themeColor="text1"/>
          <w:sz w:val="24"/>
          <w:szCs w:val="24"/>
        </w:rPr>
        <w:t>rmalitas</w:t>
      </w:r>
      <w:proofErr w:type="spellEnd"/>
      <w:r>
        <w:rPr>
          <w:color w:val="000000" w:themeColor="text1"/>
          <w:sz w:val="24"/>
          <w:szCs w:val="24"/>
        </w:rPr>
        <w:t xml:space="preserve">, </w:t>
      </w:r>
      <w:proofErr w:type="spellStart"/>
      <w:r>
        <w:rPr>
          <w:color w:val="000000" w:themeColor="text1"/>
          <w:sz w:val="24"/>
          <w:szCs w:val="24"/>
        </w:rPr>
        <w:t>heteroskedastisitas</w:t>
      </w:r>
      <w:proofErr w:type="spellEnd"/>
      <w:r>
        <w:rPr>
          <w:color w:val="000000" w:themeColor="text1"/>
          <w:sz w:val="24"/>
          <w:szCs w:val="24"/>
        </w:rPr>
        <w:t xml:space="preserve">, </w:t>
      </w:r>
      <w:proofErr w:type="spellStart"/>
      <w:r>
        <w:rPr>
          <w:color w:val="000000" w:themeColor="text1"/>
          <w:sz w:val="24"/>
          <w:szCs w:val="24"/>
        </w:rPr>
        <w:t>m</w:t>
      </w:r>
      <w:r w:rsidRPr="00BD08C1">
        <w:rPr>
          <w:color w:val="000000" w:themeColor="text1"/>
          <w:sz w:val="24"/>
          <w:szCs w:val="24"/>
        </w:rPr>
        <w:t>ultikolonieritas</w:t>
      </w:r>
      <w:proofErr w:type="spellEnd"/>
      <w:r w:rsidRPr="00BD08C1">
        <w:rPr>
          <w:i/>
          <w:color w:val="000000" w:themeColor="text1"/>
          <w:sz w:val="24"/>
          <w:szCs w:val="24"/>
        </w:rPr>
        <w:t>,</w:t>
      </w:r>
      <w:r>
        <w:rPr>
          <w:i/>
          <w:color w:val="000000" w:themeColor="text1"/>
          <w:sz w:val="24"/>
          <w:szCs w:val="24"/>
        </w:rPr>
        <w:t xml:space="preserve"> </w:t>
      </w:r>
      <w:proofErr w:type="spellStart"/>
      <w:r w:rsidRPr="00BD08C1">
        <w:rPr>
          <w:color w:val="000000" w:themeColor="text1"/>
          <w:sz w:val="24"/>
          <w:szCs w:val="24"/>
        </w:rPr>
        <w:t>autokorelasi</w:t>
      </w:r>
      <w:proofErr w:type="spellEnd"/>
      <w:r w:rsidRPr="00BD08C1">
        <w:rPr>
          <w:color w:val="000000" w:themeColor="text1"/>
          <w:sz w:val="24"/>
          <w:szCs w:val="24"/>
        </w:rPr>
        <w:t xml:space="preserve">, </w:t>
      </w:r>
      <w:proofErr w:type="spellStart"/>
      <w:r w:rsidRPr="00BD08C1">
        <w:rPr>
          <w:color w:val="000000" w:themeColor="text1"/>
          <w:sz w:val="24"/>
          <w:szCs w:val="24"/>
        </w:rPr>
        <w:t>regresi</w:t>
      </w:r>
      <w:proofErr w:type="spellEnd"/>
      <w:r w:rsidRPr="00BD08C1">
        <w:rPr>
          <w:color w:val="000000" w:themeColor="text1"/>
          <w:sz w:val="24"/>
          <w:szCs w:val="24"/>
        </w:rPr>
        <w:t xml:space="preserve"> linear </w:t>
      </w:r>
      <w:proofErr w:type="spellStart"/>
      <w:r w:rsidRPr="00BD08C1">
        <w:rPr>
          <w:color w:val="000000" w:themeColor="text1"/>
          <w:sz w:val="24"/>
          <w:szCs w:val="24"/>
        </w:rPr>
        <w:t>berganda</w:t>
      </w:r>
      <w:proofErr w:type="spellEnd"/>
      <w:r w:rsidRPr="00BD08C1">
        <w:rPr>
          <w:color w:val="000000" w:themeColor="text1"/>
          <w:sz w:val="24"/>
          <w:szCs w:val="24"/>
        </w:rPr>
        <w:t xml:space="preserve">, </w:t>
      </w:r>
      <w:proofErr w:type="spellStart"/>
      <w:r w:rsidRPr="00BD08C1">
        <w:rPr>
          <w:color w:val="000000" w:themeColor="text1"/>
          <w:sz w:val="24"/>
          <w:szCs w:val="24"/>
        </w:rPr>
        <w:t>analisis</w:t>
      </w:r>
      <w:proofErr w:type="spellEnd"/>
      <w:r>
        <w:rPr>
          <w:color w:val="000000" w:themeColor="text1"/>
          <w:sz w:val="24"/>
          <w:szCs w:val="24"/>
        </w:rPr>
        <w:t xml:space="preserve"> </w:t>
      </w:r>
      <w:proofErr w:type="spellStart"/>
      <w:r w:rsidRPr="00BD08C1">
        <w:rPr>
          <w:color w:val="000000" w:themeColor="text1"/>
          <w:sz w:val="24"/>
          <w:szCs w:val="24"/>
        </w:rPr>
        <w:t>koefisien</w:t>
      </w:r>
      <w:proofErr w:type="spellEnd"/>
      <w:r>
        <w:rPr>
          <w:color w:val="000000" w:themeColor="text1"/>
          <w:sz w:val="24"/>
          <w:szCs w:val="24"/>
        </w:rPr>
        <w:t xml:space="preserve"> </w:t>
      </w:r>
      <w:proofErr w:type="spellStart"/>
      <w:r w:rsidRPr="00BD08C1">
        <w:rPr>
          <w:color w:val="000000" w:themeColor="text1"/>
          <w:sz w:val="24"/>
          <w:szCs w:val="24"/>
        </w:rPr>
        <w:t>korelasi</w:t>
      </w:r>
      <w:proofErr w:type="spellEnd"/>
      <w:r w:rsidRPr="00BD08C1">
        <w:rPr>
          <w:color w:val="000000" w:themeColor="text1"/>
          <w:sz w:val="24"/>
          <w:szCs w:val="24"/>
        </w:rPr>
        <w:t xml:space="preserve">, </w:t>
      </w:r>
      <w:proofErr w:type="spellStart"/>
      <w:r w:rsidRPr="00BD08C1">
        <w:rPr>
          <w:color w:val="000000" w:themeColor="text1"/>
          <w:sz w:val="24"/>
          <w:szCs w:val="24"/>
        </w:rPr>
        <w:t>analisis</w:t>
      </w:r>
      <w:proofErr w:type="spellEnd"/>
      <w:r>
        <w:rPr>
          <w:color w:val="000000" w:themeColor="text1"/>
          <w:sz w:val="24"/>
          <w:szCs w:val="24"/>
        </w:rPr>
        <w:t xml:space="preserve"> </w:t>
      </w:r>
      <w:proofErr w:type="spellStart"/>
      <w:r w:rsidRPr="00BD08C1">
        <w:rPr>
          <w:color w:val="000000" w:themeColor="text1"/>
          <w:sz w:val="24"/>
          <w:szCs w:val="24"/>
        </w:rPr>
        <w:t>koefisien</w:t>
      </w:r>
      <w:proofErr w:type="spellEnd"/>
      <w:r>
        <w:rPr>
          <w:color w:val="000000" w:themeColor="text1"/>
          <w:sz w:val="24"/>
          <w:szCs w:val="24"/>
        </w:rPr>
        <w:t xml:space="preserve"> </w:t>
      </w:r>
      <w:proofErr w:type="spellStart"/>
      <w:r w:rsidRPr="00BD08C1">
        <w:rPr>
          <w:color w:val="000000" w:themeColor="text1"/>
          <w:sz w:val="24"/>
          <w:szCs w:val="24"/>
        </w:rPr>
        <w:t>determinasi</w:t>
      </w:r>
      <w:proofErr w:type="spellEnd"/>
      <w:r w:rsidRPr="00BD08C1">
        <w:rPr>
          <w:color w:val="000000" w:themeColor="text1"/>
          <w:sz w:val="24"/>
          <w:szCs w:val="24"/>
        </w:rPr>
        <w:t xml:space="preserve">, </w:t>
      </w:r>
      <w:proofErr w:type="spellStart"/>
      <w:r w:rsidRPr="00BD08C1">
        <w:rPr>
          <w:color w:val="000000" w:themeColor="text1"/>
          <w:sz w:val="24"/>
          <w:szCs w:val="24"/>
        </w:rPr>
        <w:t>uji</w:t>
      </w:r>
      <w:proofErr w:type="spellEnd"/>
      <w:r>
        <w:rPr>
          <w:color w:val="000000" w:themeColor="text1"/>
          <w:sz w:val="24"/>
          <w:szCs w:val="24"/>
        </w:rPr>
        <w:t xml:space="preserve"> </w:t>
      </w:r>
      <w:proofErr w:type="spellStart"/>
      <w:r w:rsidRPr="00BD08C1">
        <w:rPr>
          <w:color w:val="000000" w:themeColor="text1"/>
          <w:sz w:val="24"/>
          <w:szCs w:val="24"/>
        </w:rPr>
        <w:t>parsial</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proofErr w:type="spellStart"/>
      <w:r w:rsidRPr="00BD08C1">
        <w:rPr>
          <w:color w:val="000000" w:themeColor="text1"/>
          <w:sz w:val="24"/>
          <w:szCs w:val="24"/>
        </w:rPr>
        <w:t>uji</w:t>
      </w:r>
      <w:proofErr w:type="spellEnd"/>
      <w:r>
        <w:rPr>
          <w:color w:val="000000" w:themeColor="text1"/>
          <w:sz w:val="24"/>
          <w:szCs w:val="24"/>
        </w:rPr>
        <w:t xml:space="preserve"> </w:t>
      </w:r>
      <w:proofErr w:type="spellStart"/>
      <w:r w:rsidRPr="00BD08C1">
        <w:rPr>
          <w:color w:val="000000" w:themeColor="text1"/>
          <w:sz w:val="24"/>
          <w:szCs w:val="24"/>
        </w:rPr>
        <w:t>simultan</w:t>
      </w:r>
      <w:proofErr w:type="spellEnd"/>
      <w:r w:rsidRPr="00BD08C1">
        <w:rPr>
          <w:color w:val="000000" w:themeColor="text1"/>
          <w:sz w:val="24"/>
          <w:szCs w:val="24"/>
        </w:rPr>
        <w:t>.</w:t>
      </w:r>
      <w:proofErr w:type="gramEnd"/>
      <w:r>
        <w:rPr>
          <w:color w:val="000000" w:themeColor="text1"/>
          <w:sz w:val="24"/>
          <w:szCs w:val="24"/>
          <w:lang w:val="id-ID"/>
        </w:rPr>
        <w:t xml:space="preserve"> Penelitian ini menggunakan data sekunder yang didapat dari laporan keuangan publikasi tahunan PT. Bank bjb, Tbk. </w:t>
      </w:r>
    </w:p>
    <w:p w:rsidR="00B33A47" w:rsidRPr="00513B8C" w:rsidRDefault="00B33A47" w:rsidP="00B33A47">
      <w:pPr>
        <w:spacing w:after="120"/>
        <w:ind w:firstLine="720"/>
        <w:jc w:val="both"/>
        <w:rPr>
          <w:sz w:val="24"/>
          <w:szCs w:val="24"/>
        </w:rPr>
      </w:pPr>
      <w:r>
        <w:rPr>
          <w:color w:val="000000" w:themeColor="text1"/>
          <w:sz w:val="24"/>
          <w:szCs w:val="24"/>
          <w:lang w:val="id-ID"/>
        </w:rPr>
        <w:t>Berdasarkan h</w:t>
      </w:r>
      <w:proofErr w:type="spellStart"/>
      <w:r>
        <w:rPr>
          <w:color w:val="000000" w:themeColor="text1"/>
          <w:sz w:val="24"/>
          <w:szCs w:val="24"/>
        </w:rPr>
        <w:t>asil</w:t>
      </w:r>
      <w:proofErr w:type="spellEnd"/>
      <w:r>
        <w:rPr>
          <w:color w:val="000000" w:themeColor="text1"/>
          <w:sz w:val="24"/>
          <w:szCs w:val="24"/>
        </w:rPr>
        <w:t xml:space="preserve"> </w:t>
      </w:r>
      <w:proofErr w:type="spellStart"/>
      <w:r>
        <w:rPr>
          <w:color w:val="000000" w:themeColor="text1"/>
          <w:sz w:val="24"/>
          <w:szCs w:val="24"/>
        </w:rPr>
        <w:t>penelitian</w:t>
      </w:r>
      <w:proofErr w:type="spellEnd"/>
      <w:r>
        <w:rPr>
          <w:color w:val="000000" w:themeColor="text1"/>
          <w:sz w:val="24"/>
          <w:szCs w:val="24"/>
        </w:rPr>
        <w:t xml:space="preserve"> </w:t>
      </w:r>
      <w:proofErr w:type="spellStart"/>
      <w:r w:rsidRPr="00BD08C1">
        <w:rPr>
          <w:color w:val="000000" w:themeColor="text1"/>
          <w:sz w:val="24"/>
          <w:szCs w:val="24"/>
        </w:rPr>
        <w:t>men</w:t>
      </w:r>
      <w:r>
        <w:rPr>
          <w:color w:val="000000" w:themeColor="text1"/>
          <w:sz w:val="24"/>
          <w:szCs w:val="24"/>
        </w:rPr>
        <w:t>unjukan</w:t>
      </w:r>
      <w:proofErr w:type="spellEnd"/>
      <w:r>
        <w:rPr>
          <w:color w:val="000000" w:themeColor="text1"/>
          <w:sz w:val="24"/>
          <w:szCs w:val="24"/>
        </w:rPr>
        <w:t xml:space="preserve"> </w:t>
      </w:r>
      <w:proofErr w:type="spellStart"/>
      <w:r>
        <w:rPr>
          <w:color w:val="000000" w:themeColor="text1"/>
          <w:sz w:val="24"/>
          <w:szCs w:val="24"/>
        </w:rPr>
        <w:t>bahwa</w:t>
      </w:r>
      <w:proofErr w:type="spellEnd"/>
      <w:r>
        <w:rPr>
          <w:color w:val="000000" w:themeColor="text1"/>
          <w:sz w:val="24"/>
          <w:szCs w:val="24"/>
        </w:rPr>
        <w:t xml:space="preserve"> </w:t>
      </w:r>
      <w:r>
        <w:rPr>
          <w:color w:val="000000" w:themeColor="text1"/>
          <w:sz w:val="24"/>
          <w:szCs w:val="24"/>
          <w:lang w:val="id-ID"/>
        </w:rPr>
        <w:t>secara parsial dan simultan</w:t>
      </w:r>
      <w:r w:rsidRPr="00BD08C1">
        <w:rPr>
          <w:color w:val="000000" w:themeColor="text1"/>
          <w:sz w:val="24"/>
          <w:szCs w:val="24"/>
        </w:rPr>
        <w:t xml:space="preserve"> Dana </w:t>
      </w:r>
      <w:proofErr w:type="spellStart"/>
      <w:r w:rsidRPr="00BD08C1">
        <w:rPr>
          <w:color w:val="000000" w:themeColor="text1"/>
          <w:sz w:val="24"/>
          <w:szCs w:val="24"/>
        </w:rPr>
        <w:t>pihak</w:t>
      </w:r>
      <w:proofErr w:type="spellEnd"/>
      <w:r>
        <w:rPr>
          <w:color w:val="000000" w:themeColor="text1"/>
          <w:sz w:val="24"/>
          <w:szCs w:val="24"/>
        </w:rPr>
        <w:t xml:space="preserve"> </w:t>
      </w:r>
      <w:proofErr w:type="spellStart"/>
      <w:r w:rsidRPr="00BD08C1">
        <w:rPr>
          <w:color w:val="000000" w:themeColor="text1"/>
          <w:sz w:val="24"/>
          <w:szCs w:val="24"/>
        </w:rPr>
        <w:t>ketiga</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r w:rsidRPr="00BD08C1">
        <w:rPr>
          <w:i/>
          <w:color w:val="000000" w:themeColor="text1"/>
          <w:sz w:val="24"/>
          <w:szCs w:val="24"/>
        </w:rPr>
        <w:t xml:space="preserve">Non performing loan </w:t>
      </w:r>
      <w:r>
        <w:rPr>
          <w:color w:val="000000" w:themeColor="text1"/>
          <w:sz w:val="24"/>
          <w:szCs w:val="24"/>
          <w:lang w:val="id-ID"/>
        </w:rPr>
        <w:t xml:space="preserve">berpengaruh signifikan </w:t>
      </w:r>
      <w:proofErr w:type="spellStart"/>
      <w:r w:rsidRPr="00BD08C1">
        <w:rPr>
          <w:color w:val="000000" w:themeColor="text1"/>
          <w:sz w:val="24"/>
          <w:szCs w:val="24"/>
        </w:rPr>
        <w:t>terhadap</w:t>
      </w:r>
      <w:proofErr w:type="spellEnd"/>
      <w:r>
        <w:rPr>
          <w:color w:val="000000" w:themeColor="text1"/>
          <w:sz w:val="24"/>
          <w:szCs w:val="24"/>
        </w:rPr>
        <w:t xml:space="preserve"> </w:t>
      </w:r>
      <w:proofErr w:type="spellStart"/>
      <w:r w:rsidRPr="00BD08C1">
        <w:rPr>
          <w:color w:val="000000" w:themeColor="text1"/>
          <w:sz w:val="24"/>
          <w:szCs w:val="24"/>
        </w:rPr>
        <w:t>Jumlah</w:t>
      </w:r>
      <w:proofErr w:type="spellEnd"/>
      <w:r>
        <w:rPr>
          <w:color w:val="000000" w:themeColor="text1"/>
          <w:sz w:val="24"/>
          <w:szCs w:val="24"/>
        </w:rPr>
        <w:t xml:space="preserve"> </w:t>
      </w:r>
      <w:proofErr w:type="spellStart"/>
      <w:r w:rsidRPr="00BD08C1">
        <w:rPr>
          <w:color w:val="000000" w:themeColor="text1"/>
          <w:sz w:val="24"/>
          <w:szCs w:val="24"/>
        </w:rPr>
        <w:t>penyaluran</w:t>
      </w:r>
      <w:proofErr w:type="spellEnd"/>
      <w:r>
        <w:rPr>
          <w:color w:val="000000" w:themeColor="text1"/>
          <w:sz w:val="24"/>
          <w:szCs w:val="24"/>
        </w:rPr>
        <w:t xml:space="preserve"> </w:t>
      </w:r>
      <w:proofErr w:type="spellStart"/>
      <w:r w:rsidRPr="00BD08C1">
        <w:rPr>
          <w:color w:val="000000" w:themeColor="text1"/>
          <w:sz w:val="24"/>
          <w:szCs w:val="24"/>
        </w:rPr>
        <w:t>kredit</w:t>
      </w:r>
      <w:proofErr w:type="spellEnd"/>
      <w:r>
        <w:rPr>
          <w:color w:val="000000" w:themeColor="text1"/>
          <w:sz w:val="24"/>
          <w:szCs w:val="24"/>
        </w:rPr>
        <w:t xml:space="preserve"> </w:t>
      </w:r>
      <w:proofErr w:type="spellStart"/>
      <w:r w:rsidRPr="00BD08C1">
        <w:rPr>
          <w:color w:val="000000" w:themeColor="text1"/>
          <w:sz w:val="24"/>
          <w:szCs w:val="24"/>
        </w:rPr>
        <w:t>mikro</w:t>
      </w:r>
      <w:proofErr w:type="spellEnd"/>
      <w:r>
        <w:rPr>
          <w:color w:val="000000" w:themeColor="text1"/>
          <w:sz w:val="24"/>
          <w:szCs w:val="24"/>
        </w:rPr>
        <w:t xml:space="preserve"> </w:t>
      </w:r>
      <w:proofErr w:type="spellStart"/>
      <w:r w:rsidRPr="00BD08C1">
        <w:rPr>
          <w:color w:val="000000" w:themeColor="text1"/>
          <w:sz w:val="24"/>
          <w:szCs w:val="24"/>
        </w:rPr>
        <w:t>pada</w:t>
      </w:r>
      <w:proofErr w:type="spellEnd"/>
      <w:r w:rsidRPr="00BD08C1">
        <w:rPr>
          <w:color w:val="000000" w:themeColor="text1"/>
          <w:sz w:val="24"/>
          <w:szCs w:val="24"/>
        </w:rPr>
        <w:t xml:space="preserve"> PT. Bank </w:t>
      </w:r>
      <w:proofErr w:type="spellStart"/>
      <w:r w:rsidRPr="00BD08C1">
        <w:rPr>
          <w:color w:val="000000" w:themeColor="text1"/>
          <w:sz w:val="24"/>
          <w:szCs w:val="24"/>
        </w:rPr>
        <w:t>bjb</w:t>
      </w:r>
      <w:proofErr w:type="spellEnd"/>
      <w:r w:rsidRPr="00BD08C1">
        <w:rPr>
          <w:color w:val="000000" w:themeColor="text1"/>
          <w:sz w:val="24"/>
          <w:szCs w:val="24"/>
        </w:rPr>
        <w:t xml:space="preserve">, </w:t>
      </w:r>
      <w:proofErr w:type="spellStart"/>
      <w:r w:rsidRPr="00BD08C1">
        <w:rPr>
          <w:color w:val="000000" w:themeColor="text1"/>
          <w:sz w:val="24"/>
          <w:szCs w:val="24"/>
        </w:rPr>
        <w:t>Tbk</w:t>
      </w:r>
      <w:proofErr w:type="spellEnd"/>
      <w:r w:rsidRPr="00BD08C1">
        <w:rPr>
          <w:color w:val="000000" w:themeColor="text1"/>
          <w:sz w:val="24"/>
          <w:szCs w:val="24"/>
        </w:rPr>
        <w:t>.</w:t>
      </w:r>
      <w:r>
        <w:rPr>
          <w:color w:val="000000" w:themeColor="text1"/>
          <w:sz w:val="24"/>
          <w:szCs w:val="24"/>
          <w:lang w:val="id-ID"/>
        </w:rPr>
        <w:t xml:space="preserve"> Besarnya pengaruh Dana pihak ketiga dan </w:t>
      </w:r>
      <w:r w:rsidRPr="00644BDE">
        <w:rPr>
          <w:i/>
          <w:color w:val="000000" w:themeColor="text1"/>
          <w:sz w:val="24"/>
          <w:szCs w:val="24"/>
          <w:lang w:val="id-ID"/>
        </w:rPr>
        <w:t>Non performing loan</w:t>
      </w:r>
      <w:r>
        <w:rPr>
          <w:color w:val="000000" w:themeColor="text1"/>
          <w:sz w:val="24"/>
          <w:szCs w:val="24"/>
          <w:lang w:val="id-ID"/>
        </w:rPr>
        <w:t xml:space="preserve"> terhadap jumlah penyaluran kredit mikro dengan koefisien Determinasi sebesar </w:t>
      </w:r>
      <w:proofErr w:type="spellStart"/>
      <w:r>
        <w:rPr>
          <w:sz w:val="24"/>
          <w:szCs w:val="24"/>
        </w:rPr>
        <w:t>sebesar</w:t>
      </w:r>
      <w:proofErr w:type="spellEnd"/>
      <w:r>
        <w:rPr>
          <w:sz w:val="24"/>
          <w:szCs w:val="24"/>
        </w:rPr>
        <w:t xml:space="preserve"> 0,808</w:t>
      </w:r>
      <w:r>
        <w:rPr>
          <w:sz w:val="24"/>
          <w:szCs w:val="24"/>
          <w:lang w:val="id-ID"/>
        </w:rPr>
        <w:t xml:space="preserve"> atau 80,8%dan</w:t>
      </w:r>
      <w:r>
        <w:rPr>
          <w:sz w:val="24"/>
          <w:szCs w:val="24"/>
        </w:rPr>
        <w:t xml:space="preserve"> </w:t>
      </w:r>
      <w:proofErr w:type="spellStart"/>
      <w:r>
        <w:rPr>
          <w:sz w:val="24"/>
          <w:szCs w:val="24"/>
        </w:rPr>
        <w:t>sisanya</w:t>
      </w:r>
      <w:proofErr w:type="spellEnd"/>
      <w:r>
        <w:rPr>
          <w:sz w:val="24"/>
          <w:szCs w:val="24"/>
        </w:rPr>
        <w:t xml:space="preserve"> </w:t>
      </w:r>
      <w:proofErr w:type="spellStart"/>
      <w:r>
        <w:rPr>
          <w:sz w:val="24"/>
          <w:szCs w:val="24"/>
        </w:rPr>
        <w:t>sebesar</w:t>
      </w:r>
      <w:proofErr w:type="spellEnd"/>
      <w:r>
        <w:rPr>
          <w:sz w:val="24"/>
          <w:szCs w:val="24"/>
        </w:rPr>
        <w:t xml:space="preserve"> 0,092 </w:t>
      </w:r>
      <w:proofErr w:type="spellStart"/>
      <w:r>
        <w:rPr>
          <w:sz w:val="24"/>
          <w:szCs w:val="24"/>
        </w:rPr>
        <w:t>atau</w:t>
      </w:r>
      <w:proofErr w:type="spellEnd"/>
      <w:r>
        <w:rPr>
          <w:sz w:val="24"/>
          <w:szCs w:val="24"/>
        </w:rPr>
        <w:t xml:space="preserve"> 9,2% </w:t>
      </w:r>
      <w:proofErr w:type="spellStart"/>
      <w:r>
        <w:rPr>
          <w:sz w:val="24"/>
          <w:szCs w:val="24"/>
        </w:rPr>
        <w:t>dijelaskan</w:t>
      </w:r>
      <w:proofErr w:type="spellEnd"/>
      <w:r>
        <w:rPr>
          <w:sz w:val="24"/>
          <w:szCs w:val="24"/>
        </w:rPr>
        <w:t xml:space="preserve"> </w:t>
      </w:r>
      <w:proofErr w:type="spellStart"/>
      <w:r>
        <w:rPr>
          <w:sz w:val="24"/>
          <w:szCs w:val="24"/>
        </w:rPr>
        <w:t>oleh</w:t>
      </w:r>
      <w:proofErr w:type="spellEnd"/>
      <w:r>
        <w:rPr>
          <w:sz w:val="24"/>
          <w:szCs w:val="24"/>
        </w:rPr>
        <w:t xml:space="preserve"> </w:t>
      </w:r>
      <w:proofErr w:type="spellStart"/>
      <w:r>
        <w:rPr>
          <w:sz w:val="24"/>
          <w:szCs w:val="24"/>
        </w:rPr>
        <w:t>faktor</w:t>
      </w:r>
      <w:proofErr w:type="spellEnd"/>
      <w:r>
        <w:rPr>
          <w:sz w:val="24"/>
          <w:szCs w:val="24"/>
        </w:rPr>
        <w:t xml:space="preserve"> lain yang </w:t>
      </w:r>
      <w:proofErr w:type="spellStart"/>
      <w:r>
        <w:rPr>
          <w:sz w:val="24"/>
          <w:szCs w:val="24"/>
        </w:rPr>
        <w:t>tidak</w:t>
      </w:r>
      <w:proofErr w:type="spellEnd"/>
      <w:r>
        <w:rPr>
          <w:sz w:val="24"/>
          <w:szCs w:val="24"/>
        </w:rPr>
        <w:t xml:space="preserve"> </w:t>
      </w:r>
      <w:proofErr w:type="spellStart"/>
      <w:r>
        <w:rPr>
          <w:sz w:val="24"/>
          <w:szCs w:val="24"/>
        </w:rPr>
        <w:t>diteliti</w:t>
      </w:r>
      <w:proofErr w:type="spellEnd"/>
      <w:r>
        <w:rPr>
          <w:sz w:val="24"/>
          <w:szCs w:val="24"/>
        </w:rPr>
        <w:t xml:space="preserve">. </w:t>
      </w:r>
      <w:proofErr w:type="spellStart"/>
      <w:proofErr w:type="gramStart"/>
      <w:r w:rsidRPr="00BD08C1">
        <w:rPr>
          <w:color w:val="000000" w:themeColor="text1"/>
          <w:sz w:val="24"/>
          <w:szCs w:val="24"/>
        </w:rPr>
        <w:t>Maka</w:t>
      </w:r>
      <w:proofErr w:type="spellEnd"/>
      <w:r>
        <w:rPr>
          <w:color w:val="000000" w:themeColor="text1"/>
          <w:sz w:val="24"/>
          <w:szCs w:val="24"/>
        </w:rPr>
        <w:t xml:space="preserve"> </w:t>
      </w:r>
      <w:proofErr w:type="spellStart"/>
      <w:r w:rsidRPr="00BD08C1">
        <w:rPr>
          <w:color w:val="000000" w:themeColor="text1"/>
          <w:sz w:val="24"/>
          <w:szCs w:val="24"/>
        </w:rPr>
        <w:t>disarankan</w:t>
      </w:r>
      <w:proofErr w:type="spellEnd"/>
      <w:r>
        <w:rPr>
          <w:color w:val="000000" w:themeColor="text1"/>
          <w:sz w:val="24"/>
          <w:szCs w:val="24"/>
        </w:rPr>
        <w:t xml:space="preserve"> </w:t>
      </w:r>
      <w:proofErr w:type="spellStart"/>
      <w:r w:rsidRPr="00BD08C1">
        <w:rPr>
          <w:color w:val="000000" w:themeColor="text1"/>
          <w:sz w:val="24"/>
          <w:szCs w:val="24"/>
        </w:rPr>
        <w:t>bagi</w:t>
      </w:r>
      <w:proofErr w:type="spellEnd"/>
      <w:r>
        <w:rPr>
          <w:color w:val="000000" w:themeColor="text1"/>
          <w:sz w:val="24"/>
          <w:szCs w:val="24"/>
        </w:rPr>
        <w:t xml:space="preserve"> </w:t>
      </w:r>
      <w:proofErr w:type="spellStart"/>
      <w:r w:rsidRPr="00BD08C1">
        <w:rPr>
          <w:color w:val="000000" w:themeColor="text1"/>
          <w:sz w:val="24"/>
          <w:szCs w:val="24"/>
        </w:rPr>
        <w:t>pihak</w:t>
      </w:r>
      <w:proofErr w:type="spellEnd"/>
      <w:r w:rsidRPr="00BD08C1">
        <w:rPr>
          <w:color w:val="000000" w:themeColor="text1"/>
          <w:sz w:val="24"/>
          <w:szCs w:val="24"/>
        </w:rPr>
        <w:t xml:space="preserve"> bank </w:t>
      </w:r>
      <w:proofErr w:type="spellStart"/>
      <w:r w:rsidRPr="00BD08C1">
        <w:rPr>
          <w:color w:val="000000" w:themeColor="text1"/>
          <w:sz w:val="24"/>
          <w:szCs w:val="24"/>
        </w:rPr>
        <w:t>untuk</w:t>
      </w:r>
      <w:proofErr w:type="spellEnd"/>
      <w:r>
        <w:rPr>
          <w:color w:val="000000" w:themeColor="text1"/>
          <w:sz w:val="24"/>
          <w:szCs w:val="24"/>
        </w:rPr>
        <w:t xml:space="preserve"> </w:t>
      </w:r>
      <w:proofErr w:type="spellStart"/>
      <w:r w:rsidRPr="00BD08C1">
        <w:rPr>
          <w:color w:val="000000" w:themeColor="text1"/>
          <w:sz w:val="24"/>
          <w:szCs w:val="24"/>
        </w:rPr>
        <w:t>melakukan</w:t>
      </w:r>
      <w:proofErr w:type="spellEnd"/>
      <w:r>
        <w:rPr>
          <w:color w:val="000000" w:themeColor="text1"/>
          <w:sz w:val="24"/>
          <w:szCs w:val="24"/>
        </w:rPr>
        <w:t xml:space="preserve"> </w:t>
      </w:r>
      <w:proofErr w:type="spellStart"/>
      <w:r w:rsidRPr="00BD08C1">
        <w:rPr>
          <w:color w:val="000000" w:themeColor="text1"/>
          <w:sz w:val="24"/>
          <w:szCs w:val="24"/>
        </w:rPr>
        <w:t>upaya-upaya</w:t>
      </w:r>
      <w:proofErr w:type="spellEnd"/>
      <w:r>
        <w:rPr>
          <w:color w:val="000000" w:themeColor="text1"/>
          <w:sz w:val="24"/>
          <w:szCs w:val="24"/>
        </w:rPr>
        <w:t xml:space="preserve"> </w:t>
      </w:r>
      <w:proofErr w:type="spellStart"/>
      <w:r w:rsidRPr="00BD08C1">
        <w:rPr>
          <w:color w:val="000000" w:themeColor="text1"/>
          <w:sz w:val="24"/>
          <w:szCs w:val="24"/>
        </w:rPr>
        <w:t>untuk</w:t>
      </w:r>
      <w:proofErr w:type="spellEnd"/>
      <w:r>
        <w:rPr>
          <w:color w:val="000000" w:themeColor="text1"/>
          <w:sz w:val="24"/>
          <w:szCs w:val="24"/>
        </w:rPr>
        <w:t xml:space="preserve"> </w:t>
      </w:r>
      <w:proofErr w:type="spellStart"/>
      <w:r w:rsidRPr="00BD08C1">
        <w:rPr>
          <w:color w:val="000000" w:themeColor="text1"/>
          <w:sz w:val="24"/>
          <w:szCs w:val="24"/>
        </w:rPr>
        <w:t>meningkatkan</w:t>
      </w:r>
      <w:proofErr w:type="spellEnd"/>
      <w:r w:rsidRPr="00BD08C1">
        <w:rPr>
          <w:color w:val="000000" w:themeColor="text1"/>
          <w:sz w:val="24"/>
          <w:szCs w:val="24"/>
        </w:rPr>
        <w:t xml:space="preserve"> Dana </w:t>
      </w:r>
      <w:proofErr w:type="spellStart"/>
      <w:r w:rsidRPr="00BD08C1">
        <w:rPr>
          <w:color w:val="000000" w:themeColor="text1"/>
          <w:sz w:val="24"/>
          <w:szCs w:val="24"/>
        </w:rPr>
        <w:t>pihak</w:t>
      </w:r>
      <w:proofErr w:type="spellEnd"/>
      <w:r>
        <w:rPr>
          <w:color w:val="000000" w:themeColor="text1"/>
          <w:sz w:val="24"/>
          <w:szCs w:val="24"/>
        </w:rPr>
        <w:t xml:space="preserve"> </w:t>
      </w:r>
      <w:proofErr w:type="spellStart"/>
      <w:r w:rsidRPr="00BD08C1">
        <w:rPr>
          <w:color w:val="000000" w:themeColor="text1"/>
          <w:sz w:val="24"/>
          <w:szCs w:val="24"/>
        </w:rPr>
        <w:t>ketiga</w:t>
      </w:r>
      <w:proofErr w:type="spellEnd"/>
      <w:r>
        <w:rPr>
          <w:color w:val="000000" w:themeColor="text1"/>
          <w:sz w:val="24"/>
          <w:szCs w:val="24"/>
        </w:rPr>
        <w:t xml:space="preserve"> </w:t>
      </w:r>
      <w:proofErr w:type="spellStart"/>
      <w:r w:rsidRPr="00BD08C1">
        <w:rPr>
          <w:color w:val="000000" w:themeColor="text1"/>
          <w:sz w:val="24"/>
          <w:szCs w:val="24"/>
        </w:rPr>
        <w:t>dan</w:t>
      </w:r>
      <w:proofErr w:type="spellEnd"/>
      <w:r>
        <w:rPr>
          <w:color w:val="000000" w:themeColor="text1"/>
          <w:sz w:val="24"/>
          <w:szCs w:val="24"/>
        </w:rPr>
        <w:t xml:space="preserve"> </w:t>
      </w:r>
      <w:proofErr w:type="spellStart"/>
      <w:r w:rsidRPr="00BD08C1">
        <w:rPr>
          <w:color w:val="000000" w:themeColor="text1"/>
          <w:sz w:val="24"/>
          <w:szCs w:val="24"/>
        </w:rPr>
        <w:t>dalam</w:t>
      </w:r>
      <w:proofErr w:type="spellEnd"/>
      <w:r>
        <w:rPr>
          <w:color w:val="000000" w:themeColor="text1"/>
          <w:sz w:val="24"/>
          <w:szCs w:val="24"/>
        </w:rPr>
        <w:t xml:space="preserve"> </w:t>
      </w:r>
      <w:proofErr w:type="spellStart"/>
      <w:r w:rsidRPr="00BD08C1">
        <w:rPr>
          <w:color w:val="000000" w:themeColor="text1"/>
          <w:sz w:val="24"/>
          <w:szCs w:val="24"/>
        </w:rPr>
        <w:t>menyalurkan</w:t>
      </w:r>
      <w:proofErr w:type="spellEnd"/>
      <w:r>
        <w:rPr>
          <w:color w:val="000000" w:themeColor="text1"/>
          <w:sz w:val="24"/>
          <w:szCs w:val="24"/>
        </w:rPr>
        <w:t xml:space="preserve"> </w:t>
      </w:r>
      <w:proofErr w:type="spellStart"/>
      <w:r w:rsidRPr="00BD08C1">
        <w:rPr>
          <w:color w:val="000000" w:themeColor="text1"/>
          <w:sz w:val="24"/>
          <w:szCs w:val="24"/>
        </w:rPr>
        <w:t>kredit</w:t>
      </w:r>
      <w:proofErr w:type="spellEnd"/>
      <w:r>
        <w:rPr>
          <w:color w:val="000000" w:themeColor="text1"/>
          <w:sz w:val="24"/>
          <w:szCs w:val="24"/>
          <w:lang w:val="id-ID"/>
        </w:rPr>
        <w:t>nya</w:t>
      </w:r>
      <w:r>
        <w:rPr>
          <w:color w:val="000000" w:themeColor="text1"/>
          <w:sz w:val="24"/>
          <w:szCs w:val="24"/>
        </w:rPr>
        <w:t xml:space="preserve"> </w:t>
      </w:r>
      <w:r>
        <w:rPr>
          <w:color w:val="000000" w:themeColor="text1"/>
          <w:sz w:val="24"/>
          <w:szCs w:val="24"/>
          <w:lang w:val="id-ID"/>
        </w:rPr>
        <w:t xml:space="preserve">harus </w:t>
      </w:r>
      <w:proofErr w:type="spellStart"/>
      <w:r>
        <w:rPr>
          <w:color w:val="000000" w:themeColor="text1"/>
          <w:sz w:val="24"/>
          <w:szCs w:val="24"/>
        </w:rPr>
        <w:t>melalui</w:t>
      </w:r>
      <w:proofErr w:type="spellEnd"/>
      <w:r>
        <w:rPr>
          <w:color w:val="000000" w:themeColor="text1"/>
          <w:sz w:val="24"/>
          <w:szCs w:val="24"/>
        </w:rPr>
        <w:t xml:space="preserve"> </w:t>
      </w:r>
      <w:proofErr w:type="spellStart"/>
      <w:r>
        <w:rPr>
          <w:color w:val="000000" w:themeColor="text1"/>
          <w:sz w:val="24"/>
          <w:szCs w:val="24"/>
        </w:rPr>
        <w:t>prosedur</w:t>
      </w:r>
      <w:proofErr w:type="spellEnd"/>
      <w:r>
        <w:rPr>
          <w:color w:val="000000" w:themeColor="text1"/>
          <w:sz w:val="24"/>
          <w:szCs w:val="24"/>
        </w:rPr>
        <w:t xml:space="preserve"> yang </w:t>
      </w:r>
      <w:proofErr w:type="spellStart"/>
      <w:r>
        <w:rPr>
          <w:color w:val="000000" w:themeColor="text1"/>
          <w:sz w:val="24"/>
          <w:szCs w:val="24"/>
        </w:rPr>
        <w:t>ada</w:t>
      </w:r>
      <w:proofErr w:type="spellEnd"/>
      <w:r>
        <w:rPr>
          <w:color w:val="000000" w:themeColor="text1"/>
          <w:sz w:val="24"/>
          <w:szCs w:val="24"/>
        </w:rPr>
        <w:t xml:space="preserve"> </w:t>
      </w:r>
      <w:proofErr w:type="spellStart"/>
      <w:r>
        <w:rPr>
          <w:color w:val="000000" w:themeColor="text1"/>
          <w:sz w:val="24"/>
          <w:szCs w:val="24"/>
        </w:rPr>
        <w:t>dan</w:t>
      </w:r>
      <w:proofErr w:type="spellEnd"/>
      <w:r>
        <w:rPr>
          <w:color w:val="000000" w:themeColor="text1"/>
          <w:sz w:val="24"/>
          <w:szCs w:val="24"/>
        </w:rPr>
        <w:t xml:space="preserve"> </w:t>
      </w:r>
      <w:proofErr w:type="spellStart"/>
      <w:r>
        <w:rPr>
          <w:color w:val="000000" w:themeColor="text1"/>
          <w:sz w:val="24"/>
          <w:szCs w:val="24"/>
        </w:rPr>
        <w:t>se</w:t>
      </w:r>
      <w:r w:rsidRPr="00BD08C1">
        <w:rPr>
          <w:color w:val="000000" w:themeColor="text1"/>
          <w:sz w:val="24"/>
          <w:szCs w:val="24"/>
        </w:rPr>
        <w:t>lalu</w:t>
      </w:r>
      <w:proofErr w:type="spellEnd"/>
      <w:r>
        <w:rPr>
          <w:color w:val="000000" w:themeColor="text1"/>
          <w:sz w:val="24"/>
          <w:szCs w:val="24"/>
        </w:rPr>
        <w:t xml:space="preserve"> </w:t>
      </w:r>
      <w:proofErr w:type="spellStart"/>
      <w:r w:rsidRPr="00BD08C1">
        <w:rPr>
          <w:color w:val="000000" w:themeColor="text1"/>
          <w:sz w:val="24"/>
          <w:szCs w:val="24"/>
        </w:rPr>
        <w:t>berpegang</w:t>
      </w:r>
      <w:proofErr w:type="spellEnd"/>
      <w:r>
        <w:rPr>
          <w:color w:val="000000" w:themeColor="text1"/>
          <w:sz w:val="24"/>
          <w:szCs w:val="24"/>
        </w:rPr>
        <w:t xml:space="preserve"> </w:t>
      </w:r>
      <w:proofErr w:type="spellStart"/>
      <w:r w:rsidRPr="00BD08C1">
        <w:rPr>
          <w:color w:val="000000" w:themeColor="text1"/>
          <w:sz w:val="24"/>
          <w:szCs w:val="24"/>
        </w:rPr>
        <w:t>teguh</w:t>
      </w:r>
      <w:proofErr w:type="spellEnd"/>
      <w:r>
        <w:rPr>
          <w:color w:val="000000" w:themeColor="text1"/>
          <w:sz w:val="24"/>
          <w:szCs w:val="24"/>
        </w:rPr>
        <w:t xml:space="preserve"> </w:t>
      </w:r>
      <w:proofErr w:type="spellStart"/>
      <w:r w:rsidRPr="00BD08C1">
        <w:rPr>
          <w:color w:val="000000" w:themeColor="text1"/>
          <w:sz w:val="24"/>
          <w:szCs w:val="24"/>
        </w:rPr>
        <w:t>terhada</w:t>
      </w:r>
      <w:r>
        <w:rPr>
          <w:color w:val="000000" w:themeColor="text1"/>
          <w:sz w:val="24"/>
          <w:szCs w:val="24"/>
        </w:rPr>
        <w:t>p</w:t>
      </w:r>
      <w:proofErr w:type="spellEnd"/>
      <w:r>
        <w:rPr>
          <w:color w:val="000000" w:themeColor="text1"/>
          <w:sz w:val="24"/>
          <w:szCs w:val="24"/>
        </w:rPr>
        <w:t xml:space="preserve"> </w:t>
      </w:r>
      <w:proofErr w:type="spellStart"/>
      <w:r w:rsidRPr="00BD08C1">
        <w:rPr>
          <w:color w:val="000000" w:themeColor="text1"/>
          <w:sz w:val="24"/>
          <w:szCs w:val="24"/>
        </w:rPr>
        <w:t>prinsip</w:t>
      </w:r>
      <w:proofErr w:type="spellEnd"/>
      <w:r>
        <w:rPr>
          <w:color w:val="000000" w:themeColor="text1"/>
          <w:sz w:val="24"/>
          <w:szCs w:val="24"/>
        </w:rPr>
        <w:t xml:space="preserve"> </w:t>
      </w:r>
      <w:proofErr w:type="spellStart"/>
      <w:r w:rsidRPr="00BD08C1">
        <w:rPr>
          <w:color w:val="000000" w:themeColor="text1"/>
          <w:sz w:val="24"/>
          <w:szCs w:val="24"/>
        </w:rPr>
        <w:t>kehati-hatian</w:t>
      </w:r>
      <w:proofErr w:type="spellEnd"/>
      <w:r w:rsidRPr="00BD08C1">
        <w:rPr>
          <w:color w:val="000000" w:themeColor="text1"/>
          <w:sz w:val="24"/>
          <w:szCs w:val="24"/>
        </w:rPr>
        <w:t>.</w:t>
      </w:r>
      <w:proofErr w:type="gramEnd"/>
    </w:p>
    <w:p w:rsidR="00B33A47" w:rsidRPr="004106F4" w:rsidRDefault="00B33A47" w:rsidP="00B33A47">
      <w:pPr>
        <w:spacing w:after="120"/>
        <w:ind w:firstLine="720"/>
        <w:jc w:val="both"/>
        <w:rPr>
          <w:color w:val="000000" w:themeColor="text1"/>
          <w:sz w:val="24"/>
          <w:szCs w:val="24"/>
          <w:lang w:val="id-ID"/>
        </w:rPr>
      </w:pPr>
    </w:p>
    <w:p w:rsidR="00B33A47" w:rsidRDefault="00B33A47" w:rsidP="00B33A47">
      <w:pPr>
        <w:spacing w:after="120" w:line="276" w:lineRule="auto"/>
        <w:jc w:val="both"/>
        <w:rPr>
          <w:b/>
          <w:color w:val="000000" w:themeColor="text1"/>
          <w:sz w:val="24"/>
          <w:szCs w:val="24"/>
          <w:lang w:val="id-ID"/>
        </w:rPr>
      </w:pPr>
      <w:r w:rsidRPr="00BD08C1">
        <w:rPr>
          <w:b/>
          <w:color w:val="000000" w:themeColor="text1"/>
          <w:sz w:val="24"/>
          <w:szCs w:val="24"/>
        </w:rPr>
        <w:t xml:space="preserve">Kata </w:t>
      </w:r>
      <w:proofErr w:type="spellStart"/>
      <w:proofErr w:type="gramStart"/>
      <w:r w:rsidRPr="00BD08C1">
        <w:rPr>
          <w:b/>
          <w:color w:val="000000" w:themeColor="text1"/>
          <w:sz w:val="24"/>
          <w:szCs w:val="24"/>
        </w:rPr>
        <w:t>kunci</w:t>
      </w:r>
      <w:proofErr w:type="spellEnd"/>
      <w:r w:rsidRPr="00BD08C1">
        <w:rPr>
          <w:b/>
          <w:color w:val="000000" w:themeColor="text1"/>
          <w:sz w:val="24"/>
          <w:szCs w:val="24"/>
        </w:rPr>
        <w:t xml:space="preserve"> :</w:t>
      </w:r>
      <w:proofErr w:type="gramEnd"/>
      <w:r w:rsidRPr="00BD08C1">
        <w:rPr>
          <w:b/>
          <w:color w:val="000000" w:themeColor="text1"/>
          <w:sz w:val="24"/>
          <w:szCs w:val="24"/>
        </w:rPr>
        <w:t xml:space="preserve"> Dana </w:t>
      </w:r>
      <w:proofErr w:type="spellStart"/>
      <w:r w:rsidRPr="00BD08C1">
        <w:rPr>
          <w:b/>
          <w:color w:val="000000" w:themeColor="text1"/>
          <w:sz w:val="24"/>
          <w:szCs w:val="24"/>
        </w:rPr>
        <w:t>Pihak</w:t>
      </w:r>
      <w:proofErr w:type="spellEnd"/>
      <w:r>
        <w:rPr>
          <w:b/>
          <w:color w:val="000000" w:themeColor="text1"/>
          <w:sz w:val="24"/>
          <w:szCs w:val="24"/>
        </w:rPr>
        <w:t xml:space="preserve"> </w:t>
      </w:r>
      <w:proofErr w:type="spellStart"/>
      <w:r w:rsidRPr="00BD08C1">
        <w:rPr>
          <w:b/>
          <w:color w:val="000000" w:themeColor="text1"/>
          <w:sz w:val="24"/>
          <w:szCs w:val="24"/>
        </w:rPr>
        <w:t>Ketiga</w:t>
      </w:r>
      <w:proofErr w:type="spellEnd"/>
      <w:r w:rsidRPr="00BD08C1">
        <w:rPr>
          <w:b/>
          <w:color w:val="000000" w:themeColor="text1"/>
          <w:sz w:val="24"/>
          <w:szCs w:val="24"/>
        </w:rPr>
        <w:t xml:space="preserve">, </w:t>
      </w:r>
      <w:proofErr w:type="spellStart"/>
      <w:r w:rsidRPr="00B8492A">
        <w:rPr>
          <w:b/>
          <w:i/>
          <w:color w:val="000000" w:themeColor="text1"/>
          <w:sz w:val="24"/>
          <w:szCs w:val="24"/>
        </w:rPr>
        <w:t>Non Performing</w:t>
      </w:r>
      <w:proofErr w:type="spellEnd"/>
      <w:r w:rsidRPr="00B8492A">
        <w:rPr>
          <w:b/>
          <w:i/>
          <w:color w:val="000000" w:themeColor="text1"/>
          <w:sz w:val="24"/>
          <w:szCs w:val="24"/>
        </w:rPr>
        <w:t xml:space="preserve"> Loan</w:t>
      </w:r>
      <w:r w:rsidRPr="00BD08C1">
        <w:rPr>
          <w:b/>
          <w:color w:val="000000" w:themeColor="text1"/>
          <w:sz w:val="24"/>
          <w:szCs w:val="24"/>
        </w:rPr>
        <w:t xml:space="preserve">, </w:t>
      </w:r>
      <w:proofErr w:type="spellStart"/>
      <w:r w:rsidRPr="00BD08C1">
        <w:rPr>
          <w:b/>
          <w:color w:val="000000" w:themeColor="text1"/>
          <w:sz w:val="24"/>
          <w:szCs w:val="24"/>
        </w:rPr>
        <w:t>Kredit</w:t>
      </w:r>
      <w:proofErr w:type="spellEnd"/>
      <w:r>
        <w:rPr>
          <w:b/>
          <w:color w:val="000000" w:themeColor="text1"/>
          <w:sz w:val="24"/>
          <w:szCs w:val="24"/>
        </w:rPr>
        <w:t xml:space="preserve"> </w:t>
      </w:r>
      <w:proofErr w:type="spellStart"/>
      <w:r w:rsidRPr="00BD08C1">
        <w:rPr>
          <w:b/>
          <w:color w:val="000000" w:themeColor="text1"/>
          <w:sz w:val="24"/>
          <w:szCs w:val="24"/>
        </w:rPr>
        <w:t>mikr</w:t>
      </w:r>
      <w:proofErr w:type="spellEnd"/>
      <w:r>
        <w:rPr>
          <w:b/>
          <w:color w:val="000000" w:themeColor="text1"/>
          <w:sz w:val="24"/>
          <w:szCs w:val="24"/>
          <w:lang w:val="id-ID"/>
        </w:rPr>
        <w:t>o</w:t>
      </w:r>
    </w:p>
    <w:p w:rsidR="00B33A47" w:rsidRDefault="00B33A47" w:rsidP="00B33A47">
      <w:pPr>
        <w:spacing w:after="120" w:line="276" w:lineRule="auto"/>
        <w:jc w:val="both"/>
        <w:rPr>
          <w:b/>
          <w:color w:val="000000" w:themeColor="text1"/>
          <w:sz w:val="24"/>
          <w:szCs w:val="24"/>
          <w:lang w:val="id-ID"/>
        </w:rPr>
      </w:pPr>
    </w:p>
    <w:p w:rsidR="00B33A47" w:rsidRDefault="00B33A47" w:rsidP="00B33A47">
      <w:pPr>
        <w:spacing w:after="120" w:line="276" w:lineRule="auto"/>
        <w:jc w:val="both"/>
        <w:rPr>
          <w:b/>
          <w:color w:val="000000" w:themeColor="text1"/>
          <w:sz w:val="24"/>
          <w:szCs w:val="24"/>
          <w:lang w:val="id-ID"/>
        </w:rPr>
      </w:pPr>
    </w:p>
    <w:p w:rsidR="00B33A47" w:rsidRDefault="00B33A47" w:rsidP="00B33A47">
      <w:pPr>
        <w:spacing w:after="120" w:line="276" w:lineRule="auto"/>
        <w:jc w:val="center"/>
        <w:rPr>
          <w:b/>
          <w:i/>
          <w:color w:val="000000" w:themeColor="text1"/>
          <w:sz w:val="24"/>
          <w:szCs w:val="24"/>
        </w:rPr>
      </w:pPr>
    </w:p>
    <w:p w:rsidR="00B33A47" w:rsidRPr="004300E2" w:rsidRDefault="00B33A47" w:rsidP="00B33A47">
      <w:pPr>
        <w:spacing w:after="120" w:line="276" w:lineRule="auto"/>
        <w:jc w:val="center"/>
        <w:rPr>
          <w:b/>
          <w:i/>
          <w:color w:val="000000" w:themeColor="text1"/>
          <w:sz w:val="24"/>
          <w:szCs w:val="24"/>
        </w:rPr>
      </w:pPr>
    </w:p>
    <w:p w:rsidR="00B33A47" w:rsidRPr="00B040CF" w:rsidRDefault="00B33A47" w:rsidP="00B33A47">
      <w:pPr>
        <w:spacing w:after="120" w:line="276" w:lineRule="auto"/>
        <w:jc w:val="center"/>
        <w:rPr>
          <w:b/>
          <w:color w:val="000000" w:themeColor="text1"/>
          <w:sz w:val="24"/>
          <w:szCs w:val="24"/>
          <w:lang w:val="id-ID"/>
        </w:rPr>
      </w:pPr>
      <w:r>
        <w:rPr>
          <w:b/>
          <w:i/>
          <w:color w:val="000000" w:themeColor="text1"/>
          <w:sz w:val="24"/>
          <w:szCs w:val="24"/>
        </w:rPr>
        <w:lastRenderedPageBreak/>
        <w:t xml:space="preserve">THE </w:t>
      </w:r>
      <w:proofErr w:type="gramStart"/>
      <w:r>
        <w:rPr>
          <w:b/>
          <w:i/>
          <w:color w:val="000000" w:themeColor="text1"/>
          <w:sz w:val="24"/>
          <w:szCs w:val="24"/>
        </w:rPr>
        <w:t>INFLUENCE  THIRD</w:t>
      </w:r>
      <w:proofErr w:type="gramEnd"/>
      <w:r>
        <w:rPr>
          <w:b/>
          <w:i/>
          <w:color w:val="000000" w:themeColor="text1"/>
          <w:sz w:val="24"/>
          <w:szCs w:val="24"/>
        </w:rPr>
        <w:t xml:space="preserve"> PARTY FUNDS</w:t>
      </w:r>
      <w:r w:rsidRPr="00BD08C1">
        <w:rPr>
          <w:b/>
          <w:i/>
          <w:color w:val="000000" w:themeColor="text1"/>
          <w:sz w:val="24"/>
          <w:szCs w:val="24"/>
        </w:rPr>
        <w:t xml:space="preserve">  AND NON PERFORMING LOAN  TO TOTAL DISTRIBUTION OF MICRO CREDIT  PT . </w:t>
      </w:r>
      <w:proofErr w:type="gramStart"/>
      <w:r w:rsidRPr="00BD08C1">
        <w:rPr>
          <w:b/>
          <w:i/>
          <w:color w:val="000000" w:themeColor="text1"/>
          <w:sz w:val="24"/>
          <w:szCs w:val="24"/>
        </w:rPr>
        <w:t xml:space="preserve">Bank  </w:t>
      </w:r>
      <w:proofErr w:type="spellStart"/>
      <w:r w:rsidRPr="00BD08C1">
        <w:rPr>
          <w:b/>
          <w:i/>
          <w:color w:val="000000" w:themeColor="text1"/>
          <w:sz w:val="24"/>
          <w:szCs w:val="24"/>
        </w:rPr>
        <w:t>bjb</w:t>
      </w:r>
      <w:proofErr w:type="spellEnd"/>
      <w:proofErr w:type="gramEnd"/>
      <w:r w:rsidRPr="00BD08C1">
        <w:rPr>
          <w:b/>
          <w:i/>
          <w:color w:val="000000" w:themeColor="text1"/>
          <w:sz w:val="24"/>
          <w:szCs w:val="24"/>
        </w:rPr>
        <w:t xml:space="preserve">, </w:t>
      </w:r>
      <w:proofErr w:type="spellStart"/>
      <w:r w:rsidRPr="00BD08C1">
        <w:rPr>
          <w:b/>
          <w:i/>
          <w:color w:val="000000" w:themeColor="text1"/>
          <w:sz w:val="24"/>
          <w:szCs w:val="24"/>
        </w:rPr>
        <w:t>Tbk</w:t>
      </w:r>
      <w:proofErr w:type="spellEnd"/>
    </w:p>
    <w:p w:rsidR="00B33A47" w:rsidRDefault="00B33A47" w:rsidP="00B33A47">
      <w:pPr>
        <w:jc w:val="center"/>
        <w:rPr>
          <w:b/>
          <w:i/>
          <w:color w:val="000000" w:themeColor="text1"/>
          <w:sz w:val="24"/>
          <w:szCs w:val="24"/>
        </w:rPr>
      </w:pPr>
    </w:p>
    <w:p w:rsidR="00B33A47" w:rsidRPr="00BD08C1" w:rsidRDefault="00B33A47" w:rsidP="00B33A47">
      <w:pPr>
        <w:jc w:val="center"/>
        <w:rPr>
          <w:b/>
          <w:i/>
          <w:color w:val="000000" w:themeColor="text1"/>
          <w:sz w:val="24"/>
          <w:szCs w:val="24"/>
        </w:rPr>
      </w:pPr>
    </w:p>
    <w:p w:rsidR="00B33A47" w:rsidRPr="00BD08C1" w:rsidRDefault="00B33A47" w:rsidP="00B33A47">
      <w:pPr>
        <w:jc w:val="center"/>
        <w:rPr>
          <w:b/>
          <w:i/>
          <w:color w:val="000000" w:themeColor="text1"/>
          <w:sz w:val="24"/>
          <w:szCs w:val="24"/>
        </w:rPr>
      </w:pPr>
      <w:proofErr w:type="gramStart"/>
      <w:r>
        <w:rPr>
          <w:b/>
          <w:i/>
          <w:color w:val="000000" w:themeColor="text1"/>
          <w:sz w:val="24"/>
          <w:szCs w:val="24"/>
        </w:rPr>
        <w:t>By :</w:t>
      </w:r>
      <w:proofErr w:type="gramEnd"/>
    </w:p>
    <w:p w:rsidR="00B33A47" w:rsidRPr="00BD08C1" w:rsidRDefault="00B33A47" w:rsidP="00B33A47">
      <w:pPr>
        <w:spacing w:line="480" w:lineRule="auto"/>
        <w:jc w:val="center"/>
        <w:rPr>
          <w:b/>
          <w:color w:val="000000" w:themeColor="text1"/>
          <w:sz w:val="24"/>
          <w:szCs w:val="24"/>
        </w:rPr>
      </w:pPr>
      <w:r w:rsidRPr="00BD08C1">
        <w:rPr>
          <w:b/>
          <w:color w:val="000000" w:themeColor="text1"/>
          <w:sz w:val="24"/>
          <w:szCs w:val="24"/>
        </w:rPr>
        <w:t>PUTRI NURAENI</w:t>
      </w:r>
    </w:p>
    <w:p w:rsidR="00B33A47" w:rsidRPr="00BD08C1" w:rsidRDefault="00B33A47" w:rsidP="00B33A47">
      <w:pPr>
        <w:spacing w:line="480" w:lineRule="auto"/>
        <w:jc w:val="center"/>
        <w:rPr>
          <w:b/>
          <w:color w:val="000000" w:themeColor="text1"/>
          <w:sz w:val="24"/>
          <w:szCs w:val="24"/>
        </w:rPr>
      </w:pPr>
    </w:p>
    <w:p w:rsidR="00B33A47" w:rsidRPr="00BD08C1" w:rsidRDefault="00B33A47" w:rsidP="00B33A47">
      <w:pPr>
        <w:spacing w:line="480" w:lineRule="auto"/>
        <w:jc w:val="center"/>
        <w:rPr>
          <w:i/>
          <w:color w:val="000000" w:themeColor="text1"/>
          <w:sz w:val="24"/>
          <w:szCs w:val="24"/>
        </w:rPr>
      </w:pPr>
      <w:r w:rsidRPr="00BD08C1">
        <w:rPr>
          <w:i/>
          <w:color w:val="000000" w:themeColor="text1"/>
          <w:sz w:val="24"/>
          <w:szCs w:val="24"/>
        </w:rPr>
        <w:t>Under Guidance of</w:t>
      </w:r>
    </w:p>
    <w:p w:rsidR="00B33A47" w:rsidRPr="00BD08C1" w:rsidRDefault="00B33A47" w:rsidP="00B33A47">
      <w:pPr>
        <w:spacing w:after="240" w:line="480" w:lineRule="auto"/>
        <w:jc w:val="center"/>
        <w:rPr>
          <w:b/>
          <w:color w:val="000000" w:themeColor="text1"/>
          <w:sz w:val="24"/>
          <w:szCs w:val="24"/>
        </w:rPr>
      </w:pPr>
      <w:r w:rsidRPr="00BD08C1">
        <w:rPr>
          <w:b/>
          <w:color w:val="000000" w:themeColor="text1"/>
          <w:sz w:val="24"/>
          <w:szCs w:val="24"/>
        </w:rPr>
        <w:t xml:space="preserve">Dr. H. </w:t>
      </w:r>
      <w:proofErr w:type="spellStart"/>
      <w:r w:rsidRPr="00BD08C1">
        <w:rPr>
          <w:b/>
          <w:color w:val="000000" w:themeColor="text1"/>
          <w:sz w:val="24"/>
          <w:szCs w:val="24"/>
        </w:rPr>
        <w:t>Herry</w:t>
      </w:r>
      <w:proofErr w:type="spellEnd"/>
      <w:r>
        <w:rPr>
          <w:b/>
          <w:color w:val="000000" w:themeColor="text1"/>
          <w:sz w:val="24"/>
          <w:szCs w:val="24"/>
        </w:rPr>
        <w:t xml:space="preserve"> </w:t>
      </w:r>
      <w:proofErr w:type="spellStart"/>
      <w:r w:rsidRPr="00BD08C1">
        <w:rPr>
          <w:b/>
          <w:color w:val="000000" w:themeColor="text1"/>
          <w:sz w:val="24"/>
          <w:szCs w:val="24"/>
        </w:rPr>
        <w:t>Achmad</w:t>
      </w:r>
      <w:proofErr w:type="spellEnd"/>
      <w:r>
        <w:rPr>
          <w:b/>
          <w:color w:val="000000" w:themeColor="text1"/>
          <w:sz w:val="24"/>
          <w:szCs w:val="24"/>
        </w:rPr>
        <w:t xml:space="preserve"> </w:t>
      </w:r>
      <w:proofErr w:type="spellStart"/>
      <w:r w:rsidRPr="00BD08C1">
        <w:rPr>
          <w:b/>
          <w:color w:val="000000" w:themeColor="text1"/>
          <w:sz w:val="24"/>
          <w:szCs w:val="24"/>
        </w:rPr>
        <w:t>Buchory</w:t>
      </w:r>
      <w:proofErr w:type="spellEnd"/>
      <w:r w:rsidRPr="00BD08C1">
        <w:rPr>
          <w:b/>
          <w:color w:val="000000" w:themeColor="text1"/>
          <w:sz w:val="24"/>
          <w:szCs w:val="24"/>
        </w:rPr>
        <w:t xml:space="preserve">, Drs., </w:t>
      </w:r>
      <w:proofErr w:type="gramStart"/>
      <w:r w:rsidRPr="00BD08C1">
        <w:rPr>
          <w:b/>
          <w:color w:val="000000" w:themeColor="text1"/>
          <w:sz w:val="24"/>
          <w:szCs w:val="24"/>
        </w:rPr>
        <w:t>SE.,</w:t>
      </w:r>
      <w:proofErr w:type="gramEnd"/>
      <w:r w:rsidRPr="00BD08C1">
        <w:rPr>
          <w:b/>
          <w:color w:val="000000" w:themeColor="text1"/>
          <w:sz w:val="24"/>
          <w:szCs w:val="24"/>
        </w:rPr>
        <w:t xml:space="preserve"> MM.</w:t>
      </w:r>
    </w:p>
    <w:p w:rsidR="00B33A47" w:rsidRPr="00BD08C1" w:rsidRDefault="00B33A47" w:rsidP="00B33A47">
      <w:pPr>
        <w:spacing w:line="360" w:lineRule="auto"/>
        <w:rPr>
          <w:b/>
          <w:color w:val="000000" w:themeColor="text1"/>
          <w:sz w:val="24"/>
          <w:szCs w:val="24"/>
        </w:rPr>
      </w:pPr>
    </w:p>
    <w:p w:rsidR="00B33A47" w:rsidRPr="0028004B" w:rsidRDefault="00B33A47" w:rsidP="00B33A47">
      <w:pPr>
        <w:spacing w:line="480" w:lineRule="auto"/>
        <w:jc w:val="center"/>
        <w:rPr>
          <w:b/>
          <w:i/>
          <w:color w:val="000000" w:themeColor="text1"/>
          <w:sz w:val="24"/>
          <w:szCs w:val="24"/>
        </w:rPr>
      </w:pPr>
      <w:r w:rsidRPr="0028004B">
        <w:rPr>
          <w:b/>
          <w:i/>
          <w:color w:val="000000" w:themeColor="text1"/>
          <w:sz w:val="24"/>
          <w:szCs w:val="24"/>
        </w:rPr>
        <w:t>ABSTRACT</w:t>
      </w:r>
    </w:p>
    <w:p w:rsidR="00B33A47" w:rsidRPr="00BD391F" w:rsidRDefault="00B33A47" w:rsidP="00B33A47">
      <w:pPr>
        <w:spacing w:line="480" w:lineRule="auto"/>
        <w:jc w:val="both"/>
        <w:rPr>
          <w:b/>
          <w:i/>
          <w:color w:val="000000" w:themeColor="text1"/>
          <w:sz w:val="24"/>
          <w:szCs w:val="24"/>
          <w:lang w:val="id-ID"/>
        </w:rPr>
      </w:pPr>
    </w:p>
    <w:p w:rsidR="00B33A47" w:rsidRPr="00496D22" w:rsidRDefault="00B33A47" w:rsidP="00B33A47">
      <w:pPr>
        <w:pStyle w:val="HTMLPreformatted"/>
        <w:jc w:val="both"/>
        <w:rPr>
          <w:rFonts w:ascii="Times New Roman" w:hAnsi="Times New Roman" w:cs="Times New Roman"/>
          <w:i/>
          <w:sz w:val="24"/>
          <w:szCs w:val="24"/>
        </w:rPr>
      </w:pPr>
      <w:r w:rsidRPr="00BD391F">
        <w:rPr>
          <w:rFonts w:ascii="Times New Roman" w:hAnsi="Times New Roman" w:cs="Times New Roman"/>
          <w:i/>
          <w:sz w:val="24"/>
          <w:szCs w:val="24"/>
        </w:rPr>
        <w:tab/>
      </w:r>
      <w:r w:rsidRPr="00496D22">
        <w:rPr>
          <w:rFonts w:ascii="Times New Roman" w:hAnsi="Times New Roman" w:cs="Times New Roman"/>
          <w:i/>
          <w:sz w:val="24"/>
          <w:szCs w:val="24"/>
        </w:rPr>
        <w:t>This study aims to determine the influence of third party funds and non performing loans to the amount of microcredit on the PT . Bank bjb , Tbk either partially or simultaneously .</w:t>
      </w:r>
    </w:p>
    <w:p w:rsidR="00B33A47" w:rsidRPr="00496D22" w:rsidRDefault="00B33A47" w:rsidP="00B33A47">
      <w:pPr>
        <w:pStyle w:val="HTMLPreformatted"/>
        <w:jc w:val="both"/>
        <w:rPr>
          <w:rFonts w:ascii="Times New Roman" w:hAnsi="Times New Roman" w:cs="Times New Roman"/>
          <w:i/>
          <w:sz w:val="24"/>
          <w:szCs w:val="24"/>
        </w:rPr>
      </w:pPr>
      <w:r w:rsidRPr="00496D22">
        <w:rPr>
          <w:rFonts w:ascii="Times New Roman" w:hAnsi="Times New Roman" w:cs="Times New Roman"/>
          <w:i/>
          <w:sz w:val="24"/>
          <w:szCs w:val="24"/>
        </w:rPr>
        <w:tab/>
        <w:t>The method used is descriptive and verification method of analysis used by the classical assumption that include tests of normality, heteroscedasticity, multicoloniarity, autocorrelation, multiple linear regression, analysis of the correlation coefficient, coefficient of determination analysis, partial test and simultaneous test. This study used secondary data obtained from the annual publication of financial statements of PT. Bank bjb, Tbk.</w:t>
      </w:r>
    </w:p>
    <w:p w:rsidR="00B33A47" w:rsidRPr="00496D22" w:rsidRDefault="00B33A47" w:rsidP="00B33A47">
      <w:pPr>
        <w:pStyle w:val="HTMLPreformatted"/>
        <w:jc w:val="both"/>
        <w:rPr>
          <w:rFonts w:ascii="Times New Roman" w:hAnsi="Times New Roman" w:cs="Times New Roman"/>
          <w:i/>
          <w:sz w:val="24"/>
          <w:szCs w:val="24"/>
        </w:rPr>
      </w:pPr>
      <w:r w:rsidRPr="00496D22">
        <w:rPr>
          <w:rFonts w:ascii="Times New Roman" w:hAnsi="Times New Roman" w:cs="Times New Roman"/>
          <w:i/>
          <w:sz w:val="24"/>
          <w:szCs w:val="24"/>
        </w:rPr>
        <w:tab/>
        <w:t>Based on the results of the study showed that simultaneous partial and third party funds and non performing loans have a significant effect on the amount of microcredit on the PT. Bank bjb, Tbk. The influence of third party funds and non performing loans to total microcredit with a coefficient of determination of 0.808 or 80.8 % amount and the balance of 0.092 or 9.2 % explained by other factors not examined. Then it is advisable for the bank to make efforts to improve third party funds and in extending credit to go through existing procedures and always adhere to the principle of prudence .</w:t>
      </w:r>
    </w:p>
    <w:p w:rsidR="00B33A47" w:rsidRPr="00496D22" w:rsidRDefault="00B33A47" w:rsidP="00B33A47">
      <w:pPr>
        <w:pStyle w:val="HTMLPreformatted"/>
        <w:jc w:val="both"/>
        <w:rPr>
          <w:rFonts w:ascii="Times New Roman" w:hAnsi="Times New Roman" w:cs="Times New Roman"/>
          <w:i/>
          <w:sz w:val="24"/>
          <w:szCs w:val="24"/>
        </w:rPr>
      </w:pPr>
    </w:p>
    <w:p w:rsidR="00B33A47" w:rsidRPr="00496D22" w:rsidRDefault="00B33A47" w:rsidP="00B33A47">
      <w:pPr>
        <w:pStyle w:val="HTMLPreformatted"/>
        <w:jc w:val="both"/>
        <w:rPr>
          <w:rFonts w:ascii="Times New Roman" w:hAnsi="Times New Roman" w:cs="Times New Roman"/>
          <w:i/>
          <w:sz w:val="24"/>
          <w:szCs w:val="24"/>
        </w:rPr>
      </w:pPr>
    </w:p>
    <w:p w:rsidR="00B33A47" w:rsidRPr="00496D22" w:rsidRDefault="00B33A47" w:rsidP="00B33A47">
      <w:pPr>
        <w:pStyle w:val="HTMLPreformatted"/>
        <w:jc w:val="both"/>
        <w:rPr>
          <w:rFonts w:ascii="Times New Roman" w:hAnsi="Times New Roman" w:cs="Times New Roman"/>
          <w:b/>
          <w:i/>
          <w:sz w:val="24"/>
          <w:szCs w:val="24"/>
        </w:rPr>
      </w:pPr>
      <w:r w:rsidRPr="00496D22">
        <w:rPr>
          <w:rFonts w:ascii="Times New Roman" w:hAnsi="Times New Roman" w:cs="Times New Roman"/>
          <w:b/>
          <w:i/>
          <w:sz w:val="24"/>
          <w:szCs w:val="24"/>
        </w:rPr>
        <w:t>Keywords : Third Party Funds , Non</w:t>
      </w:r>
      <w:r>
        <w:rPr>
          <w:rFonts w:ascii="Times New Roman" w:hAnsi="Times New Roman" w:cs="Times New Roman"/>
          <w:b/>
          <w:i/>
          <w:sz w:val="24"/>
          <w:szCs w:val="24"/>
          <w:lang w:val="en-US"/>
        </w:rPr>
        <w:t xml:space="preserve"> </w:t>
      </w:r>
      <w:r w:rsidRPr="00496D22">
        <w:rPr>
          <w:rFonts w:ascii="Times New Roman" w:hAnsi="Times New Roman" w:cs="Times New Roman"/>
          <w:b/>
          <w:i/>
          <w:sz w:val="24"/>
          <w:szCs w:val="24"/>
        </w:rPr>
        <w:t>Performing Loans , Micro</w:t>
      </w:r>
      <w:r>
        <w:rPr>
          <w:rFonts w:ascii="Times New Roman" w:hAnsi="Times New Roman" w:cs="Times New Roman"/>
          <w:b/>
          <w:i/>
          <w:sz w:val="24"/>
          <w:szCs w:val="24"/>
          <w:lang w:val="en-US"/>
        </w:rPr>
        <w:t xml:space="preserve"> </w:t>
      </w:r>
      <w:r w:rsidRPr="00496D22">
        <w:rPr>
          <w:rFonts w:ascii="Times New Roman" w:hAnsi="Times New Roman" w:cs="Times New Roman"/>
          <w:b/>
          <w:i/>
          <w:sz w:val="24"/>
          <w:szCs w:val="24"/>
        </w:rPr>
        <w:t>credit</w:t>
      </w:r>
    </w:p>
    <w:p w:rsidR="007639CC" w:rsidRDefault="007639CC">
      <w:bookmarkStart w:id="0" w:name="_GoBack"/>
      <w:bookmarkEnd w:id="0"/>
    </w:p>
    <w:sectPr w:rsidR="007639C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2BF" w:rsidRDefault="00A162BF" w:rsidP="00B33A47">
      <w:r>
        <w:separator/>
      </w:r>
    </w:p>
  </w:endnote>
  <w:endnote w:type="continuationSeparator" w:id="0">
    <w:p w:rsidR="00A162BF" w:rsidRDefault="00A162BF" w:rsidP="00B3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47" w:rsidRDefault="00B33A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47" w:rsidRDefault="00B33A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47" w:rsidRDefault="00B33A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2BF" w:rsidRDefault="00A162BF" w:rsidP="00B33A47">
      <w:r>
        <w:separator/>
      </w:r>
    </w:p>
  </w:footnote>
  <w:footnote w:type="continuationSeparator" w:id="0">
    <w:p w:rsidR="00A162BF" w:rsidRDefault="00A162BF" w:rsidP="00B33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47" w:rsidRDefault="00B33A47">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55393"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47" w:rsidRDefault="00B33A47">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55394"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A47" w:rsidRDefault="00B33A47">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55392"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A47"/>
    <w:rsid w:val="007639CC"/>
    <w:rsid w:val="00A162BF"/>
    <w:rsid w:val="00B33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A47"/>
    <w:pPr>
      <w:suppressAutoHyphens/>
      <w:spacing w:after="0" w:line="240" w:lineRule="auto"/>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B3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id-ID" w:eastAsia="id-ID"/>
    </w:rPr>
  </w:style>
  <w:style w:type="character" w:customStyle="1" w:styleId="HTMLPreformattedChar">
    <w:name w:val="HTML Preformatted Char"/>
    <w:basedOn w:val="DefaultParagraphFont"/>
    <w:link w:val="HTMLPreformatted"/>
    <w:uiPriority w:val="99"/>
    <w:rsid w:val="00B33A47"/>
    <w:rPr>
      <w:rFonts w:ascii="Courier New" w:eastAsia="Times New Roman" w:hAnsi="Courier New" w:cs="Courier New"/>
      <w:sz w:val="20"/>
      <w:szCs w:val="20"/>
      <w:lang w:val="id-ID" w:eastAsia="id-ID"/>
    </w:rPr>
  </w:style>
  <w:style w:type="paragraph" w:styleId="Header">
    <w:name w:val="header"/>
    <w:basedOn w:val="Normal"/>
    <w:link w:val="HeaderChar"/>
    <w:uiPriority w:val="99"/>
    <w:unhideWhenUsed/>
    <w:rsid w:val="00B33A47"/>
    <w:pPr>
      <w:tabs>
        <w:tab w:val="center" w:pos="4680"/>
        <w:tab w:val="right" w:pos="9360"/>
      </w:tabs>
    </w:pPr>
  </w:style>
  <w:style w:type="character" w:customStyle="1" w:styleId="HeaderChar">
    <w:name w:val="Header Char"/>
    <w:basedOn w:val="DefaultParagraphFont"/>
    <w:link w:val="Header"/>
    <w:uiPriority w:val="99"/>
    <w:rsid w:val="00B33A47"/>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B33A47"/>
    <w:pPr>
      <w:tabs>
        <w:tab w:val="center" w:pos="4680"/>
        <w:tab w:val="right" w:pos="9360"/>
      </w:tabs>
    </w:pPr>
  </w:style>
  <w:style w:type="character" w:customStyle="1" w:styleId="FooterChar">
    <w:name w:val="Footer Char"/>
    <w:basedOn w:val="DefaultParagraphFont"/>
    <w:link w:val="Footer"/>
    <w:uiPriority w:val="99"/>
    <w:rsid w:val="00B33A47"/>
    <w:rPr>
      <w:rFonts w:ascii="Times New Roman" w:eastAsia="Times New Roman"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A47"/>
    <w:pPr>
      <w:suppressAutoHyphens/>
      <w:spacing w:after="0" w:line="240" w:lineRule="auto"/>
    </w:pPr>
    <w:rPr>
      <w:rFonts w:ascii="Times New Roman" w:eastAsia="Times New Roman" w:hAnsi="Times New Roman" w:cs="Times New Roman"/>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B3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val="id-ID" w:eastAsia="id-ID"/>
    </w:rPr>
  </w:style>
  <w:style w:type="character" w:customStyle="1" w:styleId="HTMLPreformattedChar">
    <w:name w:val="HTML Preformatted Char"/>
    <w:basedOn w:val="DefaultParagraphFont"/>
    <w:link w:val="HTMLPreformatted"/>
    <w:uiPriority w:val="99"/>
    <w:rsid w:val="00B33A47"/>
    <w:rPr>
      <w:rFonts w:ascii="Courier New" w:eastAsia="Times New Roman" w:hAnsi="Courier New" w:cs="Courier New"/>
      <w:sz w:val="20"/>
      <w:szCs w:val="20"/>
      <w:lang w:val="id-ID" w:eastAsia="id-ID"/>
    </w:rPr>
  </w:style>
  <w:style w:type="paragraph" w:styleId="Header">
    <w:name w:val="header"/>
    <w:basedOn w:val="Normal"/>
    <w:link w:val="HeaderChar"/>
    <w:uiPriority w:val="99"/>
    <w:unhideWhenUsed/>
    <w:rsid w:val="00B33A47"/>
    <w:pPr>
      <w:tabs>
        <w:tab w:val="center" w:pos="4680"/>
        <w:tab w:val="right" w:pos="9360"/>
      </w:tabs>
    </w:pPr>
  </w:style>
  <w:style w:type="character" w:customStyle="1" w:styleId="HeaderChar">
    <w:name w:val="Header Char"/>
    <w:basedOn w:val="DefaultParagraphFont"/>
    <w:link w:val="Header"/>
    <w:uiPriority w:val="99"/>
    <w:rsid w:val="00B33A47"/>
    <w:rPr>
      <w:rFonts w:ascii="Times New Roman" w:eastAsia="Times New Roman" w:hAnsi="Times New Roman" w:cs="Times New Roman"/>
      <w:sz w:val="20"/>
      <w:szCs w:val="20"/>
      <w:lang w:eastAsia="ar-SA"/>
    </w:rPr>
  </w:style>
  <w:style w:type="paragraph" w:styleId="Footer">
    <w:name w:val="footer"/>
    <w:basedOn w:val="Normal"/>
    <w:link w:val="FooterChar"/>
    <w:uiPriority w:val="99"/>
    <w:unhideWhenUsed/>
    <w:rsid w:val="00B33A47"/>
    <w:pPr>
      <w:tabs>
        <w:tab w:val="center" w:pos="4680"/>
        <w:tab w:val="right" w:pos="9360"/>
      </w:tabs>
    </w:pPr>
  </w:style>
  <w:style w:type="character" w:customStyle="1" w:styleId="FooterChar">
    <w:name w:val="Footer Char"/>
    <w:basedOn w:val="DefaultParagraphFont"/>
    <w:link w:val="Footer"/>
    <w:uiPriority w:val="99"/>
    <w:rsid w:val="00B33A47"/>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1</cp:revision>
  <cp:lastPrinted>2017-07-13T02:34:00Z</cp:lastPrinted>
  <dcterms:created xsi:type="dcterms:W3CDTF">2017-07-13T02:34:00Z</dcterms:created>
  <dcterms:modified xsi:type="dcterms:W3CDTF">2017-07-13T02:35:00Z</dcterms:modified>
</cp:coreProperties>
</file>