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68F" w:rsidRDefault="00AE568F" w:rsidP="004F0B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PENGARUH PENDAPATAN BUNGA KREDIT DAN PENDAPATAN NON BUNGA (</w:t>
      </w:r>
      <w:r>
        <w:rPr>
          <w:rFonts w:ascii="Times New Roman" w:hAnsi="Times New Roman" w:cs="Times New Roman"/>
          <w:b/>
          <w:i/>
          <w:sz w:val="24"/>
          <w:szCs w:val="24"/>
        </w:rPr>
        <w:t>FEE BASED INCOME</w:t>
      </w:r>
      <w:r>
        <w:rPr>
          <w:rFonts w:ascii="Times New Roman" w:hAnsi="Times New Roman" w:cs="Times New Roman"/>
          <w:b/>
          <w:sz w:val="24"/>
          <w:szCs w:val="24"/>
        </w:rPr>
        <w:t xml:space="preserve">) TERHADAP </w:t>
      </w:r>
      <w:r w:rsidRPr="00D06D0F">
        <w:rPr>
          <w:rFonts w:ascii="Times New Roman" w:hAnsi="Times New Roman" w:cs="Times New Roman"/>
          <w:b/>
          <w:i/>
          <w:sz w:val="24"/>
          <w:szCs w:val="24"/>
        </w:rPr>
        <w:t>RETURN ON ASSETS</w:t>
      </w:r>
      <w:r>
        <w:rPr>
          <w:rFonts w:ascii="Times New Roman" w:hAnsi="Times New Roman" w:cs="Times New Roman"/>
          <w:b/>
          <w:sz w:val="24"/>
          <w:szCs w:val="24"/>
        </w:rPr>
        <w:t xml:space="preserve"> (ROA) PADA PT. BANK BJB, TBK. PERIODE 2009-2013</w:t>
      </w:r>
    </w:p>
    <w:p w:rsidR="00AE568F" w:rsidRDefault="00AE568F" w:rsidP="004F0B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68F" w:rsidRDefault="00AE568F" w:rsidP="004F0B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68F" w:rsidRPr="00AE568F" w:rsidRDefault="00AE568F" w:rsidP="004F0B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68F" w:rsidRDefault="00AE568F" w:rsidP="004F0B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E568F" w:rsidRPr="00AE568F" w:rsidRDefault="00AE568F" w:rsidP="004F0B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E568F">
        <w:rPr>
          <w:rFonts w:ascii="Times New Roman" w:hAnsi="Times New Roman" w:cs="Times New Roman"/>
          <w:b/>
          <w:sz w:val="24"/>
          <w:szCs w:val="24"/>
        </w:rPr>
        <w:t>Ayu</w:t>
      </w:r>
      <w:proofErr w:type="spellEnd"/>
      <w:r w:rsidRPr="00AE56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568F">
        <w:rPr>
          <w:rFonts w:ascii="Times New Roman" w:hAnsi="Times New Roman" w:cs="Times New Roman"/>
          <w:b/>
          <w:sz w:val="24"/>
          <w:szCs w:val="24"/>
        </w:rPr>
        <w:t>Wahyuni</w:t>
      </w:r>
      <w:proofErr w:type="spellEnd"/>
    </w:p>
    <w:p w:rsidR="00AE568F" w:rsidRDefault="00AE568F" w:rsidP="004F0B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68F">
        <w:rPr>
          <w:rFonts w:ascii="Times New Roman" w:hAnsi="Times New Roman" w:cs="Times New Roman"/>
          <w:b/>
          <w:sz w:val="24"/>
          <w:szCs w:val="24"/>
        </w:rPr>
        <w:t>A10110109</w:t>
      </w:r>
    </w:p>
    <w:p w:rsidR="00AE568F" w:rsidRDefault="00AE568F" w:rsidP="004F0B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68F" w:rsidRDefault="00AE568F" w:rsidP="004F0B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E568F" w:rsidRPr="0004126A" w:rsidRDefault="0004126A" w:rsidP="004F0B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26A">
        <w:rPr>
          <w:rFonts w:ascii="Times New Roman" w:hAnsi="Times New Roman" w:cs="Times New Roman"/>
          <w:b/>
          <w:sz w:val="24"/>
          <w:szCs w:val="24"/>
        </w:rPr>
        <w:t xml:space="preserve">Dr. H. </w:t>
      </w:r>
      <w:proofErr w:type="spellStart"/>
      <w:r w:rsidRPr="0004126A">
        <w:rPr>
          <w:rFonts w:ascii="Times New Roman" w:hAnsi="Times New Roman" w:cs="Times New Roman"/>
          <w:b/>
          <w:sz w:val="24"/>
          <w:szCs w:val="24"/>
        </w:rPr>
        <w:t>Suwarman</w:t>
      </w:r>
      <w:proofErr w:type="spellEnd"/>
      <w:r w:rsidRPr="0004126A">
        <w:rPr>
          <w:rFonts w:ascii="Times New Roman" w:hAnsi="Times New Roman" w:cs="Times New Roman"/>
          <w:b/>
          <w:sz w:val="24"/>
          <w:szCs w:val="24"/>
        </w:rPr>
        <w:t xml:space="preserve">, Ir., </w:t>
      </w:r>
      <w:proofErr w:type="gramStart"/>
      <w:r w:rsidRPr="0004126A">
        <w:rPr>
          <w:rFonts w:ascii="Times New Roman" w:hAnsi="Times New Roman" w:cs="Times New Roman"/>
          <w:b/>
          <w:sz w:val="24"/>
          <w:szCs w:val="24"/>
        </w:rPr>
        <w:t>MBA.,</w:t>
      </w:r>
      <w:proofErr w:type="gramEnd"/>
      <w:r w:rsidRPr="000412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26A">
        <w:rPr>
          <w:rFonts w:ascii="Times New Roman" w:hAnsi="Times New Roman" w:cs="Times New Roman"/>
          <w:b/>
          <w:sz w:val="24"/>
          <w:szCs w:val="24"/>
        </w:rPr>
        <w:t>M.Si</w:t>
      </w:r>
      <w:proofErr w:type="spellEnd"/>
    </w:p>
    <w:p w:rsidR="00AE568F" w:rsidRDefault="00AE568F" w:rsidP="004F0B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568F" w:rsidRDefault="00AE568F" w:rsidP="004F0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0E47" w:rsidRDefault="00B40E47" w:rsidP="004F0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568F" w:rsidRDefault="004F0B89" w:rsidP="004F0B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4F0B89" w:rsidRDefault="004F0B89" w:rsidP="000A2D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B89" w:rsidRDefault="004F0B89" w:rsidP="004F0B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E47" w:rsidRDefault="00B40E47" w:rsidP="004F0B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72D" w:rsidRDefault="00AE568F" w:rsidP="004F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bertu</w:t>
      </w:r>
      <w:r w:rsidR="00F335D2">
        <w:rPr>
          <w:rFonts w:ascii="Times New Roman" w:hAnsi="Times New Roman" w:cs="Times New Roman"/>
          <w:sz w:val="24"/>
          <w:szCs w:val="24"/>
        </w:rPr>
        <w:t>juan</w:t>
      </w:r>
      <w:proofErr w:type="spellEnd"/>
      <w:r w:rsidR="00F335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5D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335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5D2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F335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72D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725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34F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543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72D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725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72D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725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72D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725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72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25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72D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72572D">
        <w:rPr>
          <w:rFonts w:ascii="Times New Roman" w:hAnsi="Times New Roman" w:cs="Times New Roman"/>
          <w:sz w:val="24"/>
          <w:szCs w:val="24"/>
        </w:rPr>
        <w:t xml:space="preserve"> non </w:t>
      </w:r>
      <w:proofErr w:type="spellStart"/>
      <w:r w:rsidR="0072572D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725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72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72572D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="00F335D2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335D2"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 w:rsidR="00F335D2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F335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35D2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F335D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35D2">
        <w:rPr>
          <w:rFonts w:ascii="Times New Roman" w:hAnsi="Times New Roman" w:cs="Times New Roman"/>
          <w:sz w:val="24"/>
          <w:szCs w:val="24"/>
        </w:rPr>
        <w:t>p</w:t>
      </w:r>
      <w:r w:rsidR="006552E4">
        <w:rPr>
          <w:rFonts w:ascii="Times New Roman" w:hAnsi="Times New Roman" w:cs="Times New Roman"/>
          <w:sz w:val="24"/>
          <w:szCs w:val="24"/>
        </w:rPr>
        <w:t>eriode</w:t>
      </w:r>
      <w:proofErr w:type="spellEnd"/>
      <w:r w:rsidR="006552E4">
        <w:rPr>
          <w:rFonts w:ascii="Times New Roman" w:hAnsi="Times New Roman" w:cs="Times New Roman"/>
          <w:sz w:val="24"/>
          <w:szCs w:val="24"/>
        </w:rPr>
        <w:t xml:space="preserve"> 2009-2013.</w:t>
      </w:r>
      <w:proofErr w:type="gramEnd"/>
    </w:p>
    <w:p w:rsidR="0072572D" w:rsidRDefault="0072572D" w:rsidP="004F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09C3" w:rsidRDefault="00AE568F" w:rsidP="00725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34F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5434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verifikatif</w:t>
      </w:r>
      <w:proofErr w:type="spellEnd"/>
      <w:r w:rsidR="005149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72C6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72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2C66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="00372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3D8"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 w:rsidR="00372C66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="005473D8">
        <w:rPr>
          <w:rFonts w:ascii="Times New Roman" w:hAnsi="Times New Roman" w:cs="Times New Roman"/>
          <w:sz w:val="24"/>
          <w:szCs w:val="24"/>
        </w:rPr>
        <w:t>dokumentasi</w:t>
      </w:r>
      <w:proofErr w:type="spellEnd"/>
      <w:r w:rsidR="00547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3D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47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3D8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547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73D8">
        <w:rPr>
          <w:rFonts w:ascii="Times New Roman" w:hAnsi="Times New Roman" w:cs="Times New Roman"/>
          <w:sz w:val="24"/>
          <w:szCs w:val="24"/>
        </w:rPr>
        <w:t>kepustakaan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434FB">
        <w:rPr>
          <w:rFonts w:ascii="Times New Roman" w:hAnsi="Times New Roman" w:cs="Times New Roman"/>
          <w:sz w:val="24"/>
          <w:szCs w:val="24"/>
        </w:rPr>
        <w:t>Pengambilan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10D8">
        <w:rPr>
          <w:rFonts w:ascii="Times New Roman" w:hAnsi="Times New Roman" w:cs="Times New Roman"/>
          <w:i/>
          <w:sz w:val="24"/>
          <w:szCs w:val="24"/>
        </w:rPr>
        <w:t xml:space="preserve">purposive </w:t>
      </w:r>
      <w:r w:rsidR="005473D8">
        <w:rPr>
          <w:rFonts w:ascii="Times New Roman" w:hAnsi="Times New Roman" w:cs="Times New Roman"/>
          <w:i/>
          <w:sz w:val="24"/>
          <w:szCs w:val="24"/>
        </w:rPr>
        <w:t>sampling</w:t>
      </w:r>
      <w:r w:rsidR="002310D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434F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543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</w:t>
      </w:r>
      <w:r w:rsidR="00051014">
        <w:rPr>
          <w:rFonts w:ascii="Times New Roman" w:hAnsi="Times New Roman" w:cs="Times New Roman"/>
          <w:sz w:val="24"/>
          <w:szCs w:val="24"/>
        </w:rPr>
        <w:t xml:space="preserve">ank </w:t>
      </w:r>
      <w:proofErr w:type="spellStart"/>
      <w:r w:rsidR="00051014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2310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10D8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2310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310D8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2310D8">
        <w:rPr>
          <w:rFonts w:ascii="Times New Roman" w:hAnsi="Times New Roman" w:cs="Times New Roman"/>
          <w:sz w:val="24"/>
          <w:szCs w:val="24"/>
        </w:rPr>
        <w:t xml:space="preserve"> 2009-2013.</w:t>
      </w:r>
      <w:proofErr w:type="gramEnd"/>
      <w:r w:rsidR="002310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33FE2">
        <w:rPr>
          <w:rFonts w:ascii="Times New Roman" w:hAnsi="Times New Roman" w:cs="Times New Roman"/>
          <w:sz w:val="24"/>
          <w:szCs w:val="24"/>
        </w:rPr>
        <w:t xml:space="preserve">Data </w:t>
      </w:r>
      <w:r w:rsidR="005149D4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5149D4">
        <w:rPr>
          <w:rFonts w:ascii="Times New Roman" w:hAnsi="Times New Roman" w:cs="Times New Roman"/>
          <w:sz w:val="24"/>
          <w:szCs w:val="24"/>
        </w:rPr>
        <w:t>diguna</w:t>
      </w:r>
      <w:r w:rsidR="002310D8">
        <w:rPr>
          <w:rFonts w:ascii="Times New Roman" w:hAnsi="Times New Roman" w:cs="Times New Roman"/>
          <w:sz w:val="24"/>
          <w:szCs w:val="24"/>
        </w:rPr>
        <w:t>k</w:t>
      </w:r>
      <w:r w:rsidR="005149D4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514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FE2">
        <w:rPr>
          <w:rFonts w:ascii="Times New Roman" w:hAnsi="Times New Roman" w:cs="Times New Roman"/>
          <w:sz w:val="24"/>
          <w:szCs w:val="24"/>
        </w:rPr>
        <w:t>mer</w:t>
      </w:r>
      <w:r w:rsidR="005149D4">
        <w:rPr>
          <w:rFonts w:ascii="Times New Roman" w:hAnsi="Times New Roman" w:cs="Times New Roman"/>
          <w:sz w:val="24"/>
          <w:szCs w:val="24"/>
        </w:rPr>
        <w:t>u</w:t>
      </w:r>
      <w:r w:rsidR="00433FE2">
        <w:rPr>
          <w:rFonts w:ascii="Times New Roman" w:hAnsi="Times New Roman" w:cs="Times New Roman"/>
          <w:sz w:val="24"/>
          <w:szCs w:val="24"/>
        </w:rPr>
        <w:t>pakan</w:t>
      </w:r>
      <w:proofErr w:type="spellEnd"/>
      <w:r w:rsidR="00433FE2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="00433FE2">
        <w:rPr>
          <w:rFonts w:ascii="Times New Roman" w:hAnsi="Times New Roman" w:cs="Times New Roman"/>
          <w:sz w:val="24"/>
          <w:szCs w:val="24"/>
        </w:rPr>
        <w:t>sekunder</w:t>
      </w:r>
      <w:proofErr w:type="spellEnd"/>
      <w:r w:rsidR="00C078E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078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10140"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 w:rsidR="004101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0140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="004101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0140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4101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9C3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A80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9C3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A80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9C3">
        <w:rPr>
          <w:rFonts w:ascii="Times New Roman" w:hAnsi="Times New Roman" w:cs="Times New Roman"/>
          <w:sz w:val="24"/>
          <w:szCs w:val="24"/>
        </w:rPr>
        <w:t>asumsi</w:t>
      </w:r>
      <w:proofErr w:type="spellEnd"/>
      <w:r w:rsidR="00A80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9C3">
        <w:rPr>
          <w:rFonts w:ascii="Times New Roman" w:hAnsi="Times New Roman" w:cs="Times New Roman"/>
          <w:sz w:val="24"/>
          <w:szCs w:val="24"/>
        </w:rPr>
        <w:t>kla</w:t>
      </w:r>
      <w:r w:rsidR="004D7BAD">
        <w:rPr>
          <w:rFonts w:ascii="Times New Roman" w:hAnsi="Times New Roman" w:cs="Times New Roman"/>
          <w:sz w:val="24"/>
          <w:szCs w:val="24"/>
        </w:rPr>
        <w:t>sik</w:t>
      </w:r>
      <w:proofErr w:type="spellEnd"/>
      <w:r w:rsidR="004D7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D7BAD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4D7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BAD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4D7BAD"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 w:rsidR="004D7BAD">
        <w:rPr>
          <w:rFonts w:ascii="Times New Roman" w:hAnsi="Times New Roman" w:cs="Times New Roman"/>
          <w:sz w:val="24"/>
          <w:szCs w:val="24"/>
        </w:rPr>
        <w:t>berganda</w:t>
      </w:r>
      <w:proofErr w:type="spellEnd"/>
      <w:r w:rsidR="004D7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D7BAD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4D7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BAD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4D7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D7BAD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4D7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BAD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="004D7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D7BAD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4D7BAD">
        <w:rPr>
          <w:rFonts w:ascii="Times New Roman" w:hAnsi="Times New Roman" w:cs="Times New Roman"/>
          <w:sz w:val="24"/>
          <w:szCs w:val="24"/>
        </w:rPr>
        <w:t xml:space="preserve"> t </w:t>
      </w:r>
      <w:proofErr w:type="spellStart"/>
      <w:r w:rsidR="004D7BA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D7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BAD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4D7BAD">
        <w:rPr>
          <w:rFonts w:ascii="Times New Roman" w:hAnsi="Times New Roman" w:cs="Times New Roman"/>
          <w:sz w:val="24"/>
          <w:szCs w:val="24"/>
        </w:rPr>
        <w:t xml:space="preserve"> F</w:t>
      </w:r>
      <w:r w:rsidR="0041014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F0B89" w:rsidRDefault="004F0B89" w:rsidP="004F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49D4" w:rsidRPr="00D51816" w:rsidRDefault="00433FE2" w:rsidP="004F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BAD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4D7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9C3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A80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9C3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A80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9C3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1014">
        <w:rPr>
          <w:rFonts w:ascii="Times New Roman" w:hAnsi="Times New Roman" w:cs="Times New Roman"/>
          <w:sz w:val="24"/>
          <w:szCs w:val="24"/>
        </w:rPr>
        <w:t>ROA</w:t>
      </w:r>
      <w:r w:rsidR="00A809C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80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809C3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A809C3">
        <w:rPr>
          <w:rFonts w:ascii="Times New Roman" w:hAnsi="Times New Roman" w:cs="Times New Roman"/>
          <w:sz w:val="24"/>
          <w:szCs w:val="24"/>
        </w:rPr>
        <w:t xml:space="preserve"> non </w:t>
      </w:r>
      <w:proofErr w:type="spellStart"/>
      <w:r w:rsidR="00A809C3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unga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7DA1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="00537D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7DA1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537D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7DA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37D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7DA1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537D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7DA1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="00537D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1014">
        <w:rPr>
          <w:rFonts w:ascii="Times New Roman" w:hAnsi="Times New Roman" w:cs="Times New Roman"/>
          <w:sz w:val="24"/>
          <w:szCs w:val="24"/>
        </w:rPr>
        <w:t>ROA</w:t>
      </w:r>
      <w:r w:rsidR="00A809C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80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9C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A80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9C3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="00A80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9C3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A80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9C3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A80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9C3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A80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9C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80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9C3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A809C3">
        <w:rPr>
          <w:rFonts w:ascii="Times New Roman" w:hAnsi="Times New Roman" w:cs="Times New Roman"/>
          <w:sz w:val="24"/>
          <w:szCs w:val="24"/>
        </w:rPr>
        <w:t xml:space="preserve"> non </w:t>
      </w:r>
      <w:proofErr w:type="spellStart"/>
      <w:r w:rsidR="00A809C3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unga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1014">
        <w:rPr>
          <w:rFonts w:ascii="Times New Roman" w:hAnsi="Times New Roman" w:cs="Times New Roman"/>
          <w:sz w:val="24"/>
          <w:szCs w:val="24"/>
        </w:rPr>
        <w:t>ROA</w:t>
      </w:r>
      <w:r w:rsidR="00E3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31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E3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311C">
        <w:rPr>
          <w:rFonts w:ascii="Times New Roman" w:hAnsi="Times New Roman" w:cs="Times New Roman"/>
          <w:sz w:val="24"/>
          <w:szCs w:val="24"/>
        </w:rPr>
        <w:t>besarnya</w:t>
      </w:r>
      <w:proofErr w:type="spellEnd"/>
      <w:r w:rsidR="00E3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311C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61B9">
        <w:rPr>
          <w:rFonts w:ascii="Times New Roman" w:hAnsi="Times New Roman" w:cs="Times New Roman"/>
          <w:sz w:val="24"/>
          <w:szCs w:val="24"/>
        </w:rPr>
        <w:t>(R</w:t>
      </w:r>
      <w:r w:rsidR="006A61B9">
        <w:rPr>
          <w:rFonts w:ascii="Calibri" w:hAnsi="Calibri" w:cs="Calibri"/>
          <w:sz w:val="24"/>
          <w:szCs w:val="24"/>
        </w:rPr>
        <w:t>²</w:t>
      </w:r>
      <w:r w:rsidR="006A61B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7DA1" w:rsidRPr="0023347E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537DA1">
        <w:rPr>
          <w:rFonts w:ascii="Times New Roman" w:hAnsi="Times New Roman" w:cs="Times New Roman"/>
          <w:color w:val="000000"/>
          <w:sz w:val="24"/>
          <w:szCs w:val="24"/>
        </w:rPr>
        <w:t>5</w:t>
      </w:r>
      <w:proofErr w:type="gramStart"/>
      <w:r w:rsidR="00537DA1">
        <w:rPr>
          <w:rFonts w:ascii="Times New Roman" w:hAnsi="Times New Roman" w:cs="Times New Roman"/>
          <w:color w:val="000000"/>
          <w:sz w:val="24"/>
          <w:szCs w:val="24"/>
        </w:rPr>
        <w:t>,8</w:t>
      </w:r>
      <w:proofErr w:type="gramEnd"/>
      <w:r w:rsidR="00537DA1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4F0B8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F0B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BAD"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 w:rsidR="004D7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BAD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4D7BAD">
        <w:rPr>
          <w:rFonts w:ascii="Times New Roman" w:hAnsi="Times New Roman" w:cs="Times New Roman"/>
          <w:sz w:val="24"/>
          <w:szCs w:val="24"/>
        </w:rPr>
        <w:t xml:space="preserve"> </w:t>
      </w:r>
      <w:r w:rsidR="00537DA1">
        <w:rPr>
          <w:rFonts w:ascii="Times New Roman" w:hAnsi="Times New Roman" w:cs="Times New Roman"/>
          <w:sz w:val="24"/>
          <w:szCs w:val="24"/>
        </w:rPr>
        <w:t xml:space="preserve">34,2% </w:t>
      </w:r>
      <w:proofErr w:type="spellStart"/>
      <w:r w:rsidR="004D7BAD"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 w:rsidR="004D7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BAD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4D7BAD">
        <w:rPr>
          <w:rFonts w:ascii="Times New Roman" w:hAnsi="Times New Roman" w:cs="Times New Roman"/>
          <w:sz w:val="24"/>
          <w:szCs w:val="24"/>
        </w:rPr>
        <w:t xml:space="preserve"> lain</w:t>
      </w:r>
      <w:r w:rsidR="001F4B9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F4B9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1F4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B90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="004D7BAD">
        <w:rPr>
          <w:rFonts w:ascii="Times New Roman" w:hAnsi="Times New Roman" w:cs="Times New Roman"/>
          <w:sz w:val="24"/>
          <w:szCs w:val="24"/>
        </w:rPr>
        <w:t>.</w:t>
      </w:r>
      <w:r w:rsidR="006A61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A61B9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6A61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1B9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6A61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1B9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6A61B9">
        <w:rPr>
          <w:rFonts w:ascii="Times New Roman" w:hAnsi="Times New Roman" w:cs="Times New Roman"/>
          <w:sz w:val="24"/>
          <w:szCs w:val="24"/>
        </w:rPr>
        <w:t xml:space="preserve"> </w:t>
      </w:r>
      <w:r w:rsidR="00537DA1">
        <w:rPr>
          <w:rFonts w:ascii="Times New Roman" w:hAnsi="Times New Roman" w:cs="Times New Roman"/>
          <w:sz w:val="24"/>
          <w:szCs w:val="24"/>
        </w:rPr>
        <w:t xml:space="preserve">0,881 </w:t>
      </w:r>
      <w:proofErr w:type="spellStart"/>
      <w:r w:rsidR="006A61B9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="006A61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1B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6A61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1B9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6A61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1B9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="006A61B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37DA1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="00537D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1B9">
        <w:rPr>
          <w:rFonts w:ascii="Times New Roman" w:hAnsi="Times New Roman" w:cs="Times New Roman"/>
          <w:sz w:val="24"/>
          <w:szCs w:val="24"/>
        </w:rPr>
        <w:t>kuat</w:t>
      </w:r>
      <w:proofErr w:type="spellEnd"/>
      <w:r w:rsidR="006A61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5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81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D5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816">
        <w:rPr>
          <w:rFonts w:ascii="Times New Roman" w:hAnsi="Times New Roman" w:cs="Times New Roman"/>
          <w:sz w:val="24"/>
          <w:szCs w:val="24"/>
        </w:rPr>
        <w:t>mempertahankan</w:t>
      </w:r>
      <w:proofErr w:type="spellEnd"/>
      <w:r w:rsidR="00D5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81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5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81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="00D5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816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D51816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D51816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D5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816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="00D5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816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="00D5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816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D5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816" w:rsidRPr="00D5181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51816" w:rsidRPr="00D5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816" w:rsidRPr="00D51816">
        <w:rPr>
          <w:rFonts w:ascii="Times New Roman" w:hAnsi="Times New Roman" w:cs="Times New Roman"/>
          <w:sz w:val="24"/>
          <w:szCs w:val="24"/>
        </w:rPr>
        <w:t>menambah</w:t>
      </w:r>
      <w:proofErr w:type="spellEnd"/>
      <w:r w:rsidR="00D51816" w:rsidRPr="00D5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816" w:rsidRPr="00D51816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D51816" w:rsidRPr="00D5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816" w:rsidRPr="00D5181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51816" w:rsidRPr="00D5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816" w:rsidRPr="00D51816">
        <w:rPr>
          <w:rFonts w:ascii="Times New Roman" w:hAnsi="Times New Roman" w:cs="Times New Roman"/>
          <w:sz w:val="24"/>
          <w:szCs w:val="24"/>
        </w:rPr>
        <w:t>memperluas</w:t>
      </w:r>
      <w:proofErr w:type="spellEnd"/>
      <w:r w:rsidR="00D51816" w:rsidRPr="00D5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816" w:rsidRPr="00D51816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="00D51816" w:rsidRPr="00D5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816" w:rsidRPr="00D51816">
        <w:rPr>
          <w:rFonts w:ascii="Times New Roman" w:hAnsi="Times New Roman" w:cs="Times New Roman"/>
          <w:sz w:val="24"/>
          <w:szCs w:val="24"/>
        </w:rPr>
        <w:t>layanan</w:t>
      </w:r>
      <w:proofErr w:type="spellEnd"/>
      <w:r w:rsidR="00D51816" w:rsidRPr="00D5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816" w:rsidRPr="00D51816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D51816" w:rsidRPr="00D51816">
        <w:rPr>
          <w:rFonts w:ascii="Times New Roman" w:hAnsi="Times New Roman" w:cs="Times New Roman"/>
          <w:sz w:val="24"/>
          <w:szCs w:val="24"/>
        </w:rPr>
        <w:t>.</w:t>
      </w:r>
    </w:p>
    <w:p w:rsidR="00944139" w:rsidRDefault="00944139" w:rsidP="004F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2DAF" w:rsidRDefault="000A2DAF" w:rsidP="004F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54D" w:rsidRDefault="005149D4" w:rsidP="004F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Kata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k</w:t>
      </w:r>
      <w:r w:rsidRPr="005149D4">
        <w:rPr>
          <w:rFonts w:ascii="Times New Roman" w:hAnsi="Times New Roman" w:cs="Times New Roman"/>
          <w:b/>
          <w:sz w:val="24"/>
          <w:szCs w:val="24"/>
        </w:rPr>
        <w:t>unci</w:t>
      </w:r>
      <w:proofErr w:type="spellEnd"/>
      <w:r w:rsidRPr="005149D4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514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149D4">
        <w:rPr>
          <w:rFonts w:ascii="Times New Roman" w:hAnsi="Times New Roman" w:cs="Times New Roman"/>
          <w:b/>
          <w:sz w:val="24"/>
          <w:szCs w:val="24"/>
        </w:rPr>
        <w:t>Pendapatan</w:t>
      </w:r>
      <w:proofErr w:type="spellEnd"/>
      <w:r w:rsidRPr="00514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149D4">
        <w:rPr>
          <w:rFonts w:ascii="Times New Roman" w:hAnsi="Times New Roman" w:cs="Times New Roman"/>
          <w:b/>
          <w:sz w:val="24"/>
          <w:szCs w:val="24"/>
        </w:rPr>
        <w:t>Bunga</w:t>
      </w:r>
      <w:proofErr w:type="spellEnd"/>
      <w:r w:rsidRPr="00514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149D4">
        <w:rPr>
          <w:rFonts w:ascii="Times New Roman" w:hAnsi="Times New Roman" w:cs="Times New Roman"/>
          <w:b/>
          <w:sz w:val="24"/>
          <w:szCs w:val="24"/>
        </w:rPr>
        <w:t>Kredit</w:t>
      </w:r>
      <w:proofErr w:type="spellEnd"/>
      <w:r w:rsidRPr="005149D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5149D4">
        <w:rPr>
          <w:rFonts w:ascii="Times New Roman" w:hAnsi="Times New Roman" w:cs="Times New Roman"/>
          <w:b/>
          <w:sz w:val="24"/>
          <w:szCs w:val="24"/>
        </w:rPr>
        <w:t>Pendapatan</w:t>
      </w:r>
      <w:proofErr w:type="spellEnd"/>
      <w:r w:rsidRPr="005149D4">
        <w:rPr>
          <w:rFonts w:ascii="Times New Roman" w:hAnsi="Times New Roman" w:cs="Times New Roman"/>
          <w:b/>
          <w:sz w:val="24"/>
          <w:szCs w:val="24"/>
        </w:rPr>
        <w:t xml:space="preserve"> Non </w:t>
      </w:r>
      <w:proofErr w:type="spellStart"/>
      <w:r w:rsidRPr="005149D4">
        <w:rPr>
          <w:rFonts w:ascii="Times New Roman" w:hAnsi="Times New Roman" w:cs="Times New Roman"/>
          <w:b/>
          <w:sz w:val="24"/>
          <w:szCs w:val="24"/>
        </w:rPr>
        <w:t>Bunga</w:t>
      </w:r>
      <w:proofErr w:type="spellEnd"/>
      <w:r w:rsidRPr="005149D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5149D4">
        <w:rPr>
          <w:rFonts w:ascii="Times New Roman" w:hAnsi="Times New Roman" w:cs="Times New Roman"/>
          <w:b/>
          <w:i/>
          <w:sz w:val="24"/>
          <w:szCs w:val="24"/>
        </w:rPr>
        <w:t>Fee Based Income</w:t>
      </w:r>
      <w:r w:rsidRPr="005149D4">
        <w:rPr>
          <w:rFonts w:ascii="Times New Roman" w:hAnsi="Times New Roman" w:cs="Times New Roman"/>
          <w:b/>
          <w:sz w:val="24"/>
          <w:szCs w:val="24"/>
        </w:rPr>
        <w:t xml:space="preserve">), </w:t>
      </w:r>
      <w:r w:rsidRPr="005149D4">
        <w:rPr>
          <w:rFonts w:ascii="Times New Roman" w:hAnsi="Times New Roman" w:cs="Times New Roman"/>
          <w:b/>
          <w:i/>
          <w:sz w:val="24"/>
          <w:szCs w:val="24"/>
        </w:rPr>
        <w:t xml:space="preserve">Return on Assets </w:t>
      </w:r>
      <w:r w:rsidRPr="005149D4">
        <w:rPr>
          <w:rFonts w:ascii="Times New Roman" w:hAnsi="Times New Roman" w:cs="Times New Roman"/>
          <w:b/>
          <w:sz w:val="24"/>
          <w:szCs w:val="24"/>
        </w:rPr>
        <w:t>(ROA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C654D" w:rsidRDefault="00DC65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C654D" w:rsidRPr="00414D76" w:rsidRDefault="00DC654D" w:rsidP="00DC654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14D76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EFFECT OF </w:t>
      </w:r>
      <w:r w:rsidRPr="00414D76">
        <w:rPr>
          <w:rFonts w:ascii="Times New Roman" w:hAnsi="Times New Roman" w:cs="Times New Roman"/>
          <w:b/>
          <w:i/>
          <w:sz w:val="24"/>
          <w:szCs w:val="24"/>
          <w:lang w:val="id-ID"/>
        </w:rPr>
        <w:t>INTEREST CREDIT INCOME</w:t>
      </w:r>
      <w:r w:rsidRPr="00414D76">
        <w:rPr>
          <w:rFonts w:ascii="Times New Roman" w:hAnsi="Times New Roman" w:cs="Times New Roman"/>
          <w:b/>
          <w:i/>
          <w:sz w:val="24"/>
          <w:szCs w:val="24"/>
        </w:rPr>
        <w:t xml:space="preserve"> AND FEE BASED INCOME OF RETURN ON ASSETS (ROA) AT PT. BANK BJB, TBK. PERIOD 2009-2013</w:t>
      </w:r>
    </w:p>
    <w:p w:rsidR="00DC654D" w:rsidRPr="00414D76" w:rsidRDefault="00DC654D" w:rsidP="00DC654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C654D" w:rsidRPr="00414D76" w:rsidRDefault="00DC654D" w:rsidP="00DC654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C654D" w:rsidRPr="00414D76" w:rsidRDefault="00DC654D" w:rsidP="00DC654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C654D" w:rsidRPr="00414D76" w:rsidRDefault="00DC654D" w:rsidP="00DC654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414D76">
        <w:rPr>
          <w:rFonts w:ascii="Times New Roman" w:hAnsi="Times New Roman" w:cs="Times New Roman"/>
          <w:i/>
          <w:sz w:val="24"/>
          <w:szCs w:val="24"/>
        </w:rPr>
        <w:t>By :</w:t>
      </w:r>
      <w:proofErr w:type="gramEnd"/>
    </w:p>
    <w:p w:rsidR="00DC654D" w:rsidRPr="00414D76" w:rsidRDefault="00DC654D" w:rsidP="00DC65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14D76">
        <w:rPr>
          <w:rFonts w:ascii="Times New Roman" w:hAnsi="Times New Roman" w:cs="Times New Roman"/>
          <w:b/>
          <w:sz w:val="24"/>
          <w:szCs w:val="24"/>
        </w:rPr>
        <w:t>Ayu</w:t>
      </w:r>
      <w:proofErr w:type="spellEnd"/>
      <w:r w:rsidRPr="00414D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14D76">
        <w:rPr>
          <w:rFonts w:ascii="Times New Roman" w:hAnsi="Times New Roman" w:cs="Times New Roman"/>
          <w:b/>
          <w:sz w:val="24"/>
          <w:szCs w:val="24"/>
        </w:rPr>
        <w:t>Wahyuni</w:t>
      </w:r>
      <w:proofErr w:type="spellEnd"/>
    </w:p>
    <w:p w:rsidR="00DC654D" w:rsidRPr="00414D76" w:rsidRDefault="00DC654D" w:rsidP="00DC65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D76">
        <w:rPr>
          <w:rFonts w:ascii="Times New Roman" w:hAnsi="Times New Roman" w:cs="Times New Roman"/>
          <w:b/>
          <w:sz w:val="24"/>
          <w:szCs w:val="24"/>
        </w:rPr>
        <w:t>A10110109</w:t>
      </w:r>
    </w:p>
    <w:p w:rsidR="00DC654D" w:rsidRPr="00414D76" w:rsidRDefault="00DC654D" w:rsidP="00DC654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C654D" w:rsidRPr="00414D76" w:rsidRDefault="00DC654D" w:rsidP="00DC654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14D76">
        <w:rPr>
          <w:rFonts w:ascii="Times New Roman" w:hAnsi="Times New Roman" w:cs="Times New Roman"/>
          <w:i/>
          <w:sz w:val="24"/>
          <w:szCs w:val="24"/>
        </w:rPr>
        <w:t xml:space="preserve">Under Guidance </w:t>
      </w:r>
      <w:proofErr w:type="gramStart"/>
      <w:r w:rsidRPr="00414D76">
        <w:rPr>
          <w:rFonts w:ascii="Times New Roman" w:hAnsi="Times New Roman" w:cs="Times New Roman"/>
          <w:i/>
          <w:sz w:val="24"/>
          <w:szCs w:val="24"/>
        </w:rPr>
        <w:t>of :</w:t>
      </w:r>
      <w:proofErr w:type="gramEnd"/>
    </w:p>
    <w:p w:rsidR="00DC654D" w:rsidRPr="00414D76" w:rsidRDefault="00DC654D" w:rsidP="00DC65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D76">
        <w:rPr>
          <w:rFonts w:ascii="Times New Roman" w:hAnsi="Times New Roman" w:cs="Times New Roman"/>
          <w:b/>
          <w:sz w:val="24"/>
          <w:szCs w:val="24"/>
        </w:rPr>
        <w:t xml:space="preserve">Dr. H. </w:t>
      </w:r>
      <w:proofErr w:type="spellStart"/>
      <w:r w:rsidRPr="00414D76">
        <w:rPr>
          <w:rFonts w:ascii="Times New Roman" w:hAnsi="Times New Roman" w:cs="Times New Roman"/>
          <w:b/>
          <w:sz w:val="24"/>
          <w:szCs w:val="24"/>
        </w:rPr>
        <w:t>Suwarman</w:t>
      </w:r>
      <w:proofErr w:type="spellEnd"/>
      <w:r w:rsidRPr="00414D76">
        <w:rPr>
          <w:rFonts w:ascii="Times New Roman" w:hAnsi="Times New Roman" w:cs="Times New Roman"/>
          <w:b/>
          <w:sz w:val="24"/>
          <w:szCs w:val="24"/>
        </w:rPr>
        <w:t xml:space="preserve">, Ir., </w:t>
      </w:r>
      <w:proofErr w:type="gramStart"/>
      <w:r w:rsidRPr="00414D76">
        <w:rPr>
          <w:rFonts w:ascii="Times New Roman" w:hAnsi="Times New Roman" w:cs="Times New Roman"/>
          <w:b/>
          <w:sz w:val="24"/>
          <w:szCs w:val="24"/>
        </w:rPr>
        <w:t>MBA.,</w:t>
      </w:r>
      <w:proofErr w:type="gramEnd"/>
      <w:r w:rsidRPr="00414D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14D76">
        <w:rPr>
          <w:rFonts w:ascii="Times New Roman" w:hAnsi="Times New Roman" w:cs="Times New Roman"/>
          <w:b/>
          <w:sz w:val="24"/>
          <w:szCs w:val="24"/>
        </w:rPr>
        <w:t>M.Si</w:t>
      </w:r>
      <w:proofErr w:type="spellEnd"/>
    </w:p>
    <w:p w:rsidR="00DC654D" w:rsidRPr="00414D76" w:rsidRDefault="00DC654D" w:rsidP="00DC654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C654D" w:rsidRPr="00414D76" w:rsidRDefault="00DC654D" w:rsidP="00DC65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C654D" w:rsidRPr="00414D76" w:rsidRDefault="00DC654D" w:rsidP="00DC65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C654D" w:rsidRPr="00414D76" w:rsidRDefault="00DC654D" w:rsidP="00DC654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14D76">
        <w:rPr>
          <w:rFonts w:ascii="Times New Roman" w:hAnsi="Times New Roman" w:cs="Times New Roman"/>
          <w:b/>
          <w:i/>
          <w:sz w:val="24"/>
          <w:szCs w:val="24"/>
        </w:rPr>
        <w:t>ABSTRACT</w:t>
      </w:r>
    </w:p>
    <w:p w:rsidR="00DC654D" w:rsidRPr="00414D76" w:rsidRDefault="00DC654D" w:rsidP="00DC654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C654D" w:rsidRPr="00414D76" w:rsidRDefault="00DC654D" w:rsidP="00DC654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C654D" w:rsidRPr="00414D76" w:rsidRDefault="00DC654D" w:rsidP="00DC654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C654D" w:rsidRPr="00414D76" w:rsidRDefault="00DC654D" w:rsidP="00DC654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4D76">
        <w:rPr>
          <w:rFonts w:ascii="Times New Roman" w:hAnsi="Times New Roman" w:cs="Times New Roman"/>
          <w:i/>
          <w:sz w:val="24"/>
          <w:szCs w:val="24"/>
        </w:rPr>
        <w:tab/>
        <w:t>This study aims to</w:t>
      </w:r>
      <w:r w:rsidRPr="00414D76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Pr="00414D76">
        <w:rPr>
          <w:rFonts w:ascii="Times New Roman" w:hAnsi="Times New Roman" w:cs="Times New Roman"/>
          <w:i/>
          <w:sz w:val="24"/>
          <w:szCs w:val="24"/>
        </w:rPr>
        <w:t xml:space="preserve">determine the effect of </w:t>
      </w:r>
      <w:r w:rsidRPr="00414D76">
        <w:rPr>
          <w:rFonts w:ascii="Times New Roman" w:hAnsi="Times New Roman" w:cs="Times New Roman"/>
          <w:i/>
          <w:sz w:val="24"/>
          <w:szCs w:val="24"/>
          <w:lang w:val="id-ID"/>
        </w:rPr>
        <w:t>interest credit income</w:t>
      </w:r>
      <w:r w:rsidRPr="00414D76">
        <w:rPr>
          <w:rFonts w:ascii="Times New Roman" w:hAnsi="Times New Roman" w:cs="Times New Roman"/>
          <w:i/>
          <w:sz w:val="24"/>
          <w:szCs w:val="24"/>
        </w:rPr>
        <w:t xml:space="preserve"> and fee based income of ROA at PT. Bank </w:t>
      </w:r>
      <w:proofErr w:type="spellStart"/>
      <w:r w:rsidRPr="00414D76">
        <w:rPr>
          <w:rFonts w:ascii="Times New Roman" w:hAnsi="Times New Roman" w:cs="Times New Roman"/>
          <w:i/>
          <w:sz w:val="24"/>
          <w:szCs w:val="24"/>
        </w:rPr>
        <w:t>bjb</w:t>
      </w:r>
      <w:proofErr w:type="spellEnd"/>
      <w:r w:rsidRPr="00414D7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14D76">
        <w:rPr>
          <w:rFonts w:ascii="Times New Roman" w:hAnsi="Times New Roman" w:cs="Times New Roman"/>
          <w:i/>
          <w:sz w:val="24"/>
          <w:szCs w:val="24"/>
        </w:rPr>
        <w:t>Tbk</w:t>
      </w:r>
      <w:proofErr w:type="spellEnd"/>
      <w:r w:rsidRPr="00414D76">
        <w:rPr>
          <w:rFonts w:ascii="Times New Roman" w:hAnsi="Times New Roman" w:cs="Times New Roman"/>
          <w:i/>
          <w:sz w:val="24"/>
          <w:szCs w:val="24"/>
        </w:rPr>
        <w:t xml:space="preserve">. Period 2009-2013. </w:t>
      </w:r>
    </w:p>
    <w:p w:rsidR="00DC654D" w:rsidRPr="00414D76" w:rsidRDefault="00DC654D" w:rsidP="00DC654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C654D" w:rsidRPr="00414D76" w:rsidRDefault="00DC654D" w:rsidP="00DC654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FF0000"/>
          <w:sz w:val="24"/>
          <w:szCs w:val="24"/>
          <w:lang w:val="id-ID"/>
        </w:rPr>
      </w:pPr>
      <w:r w:rsidRPr="00414D76">
        <w:rPr>
          <w:rFonts w:ascii="Times New Roman" w:hAnsi="Times New Roman" w:cs="Times New Roman"/>
          <w:i/>
          <w:sz w:val="24"/>
          <w:szCs w:val="24"/>
        </w:rPr>
        <w:t>The method used is descriptive method and verification, the data collected in the study documentation</w:t>
      </w:r>
      <w:r>
        <w:rPr>
          <w:rFonts w:ascii="Times New Roman" w:hAnsi="Times New Roman" w:cs="Times New Roman"/>
          <w:i/>
          <w:sz w:val="24"/>
          <w:szCs w:val="24"/>
        </w:rPr>
        <w:t xml:space="preserve"> and the stud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y</w:t>
      </w:r>
      <w:r w:rsidRPr="00414D76">
        <w:rPr>
          <w:rFonts w:ascii="Times New Roman" w:hAnsi="Times New Roman" w:cs="Times New Roman"/>
          <w:i/>
          <w:sz w:val="24"/>
          <w:szCs w:val="24"/>
        </w:rPr>
        <w:t xml:space="preserve"> of literature. Sampling method used was purposive sampling </w:t>
      </w:r>
      <w:r w:rsidRPr="00414D76">
        <w:rPr>
          <w:rFonts w:ascii="Times New Roman" w:hAnsi="Times New Roman" w:cs="Times New Roman"/>
          <w:i/>
          <w:sz w:val="24"/>
          <w:szCs w:val="24"/>
          <w:lang w:val="id-ID"/>
        </w:rPr>
        <w:t xml:space="preserve">obtained from financial statements </w:t>
      </w:r>
      <w:r w:rsidRPr="00414D76">
        <w:rPr>
          <w:rFonts w:ascii="Times New Roman" w:hAnsi="Times New Roman" w:cs="Times New Roman"/>
          <w:i/>
          <w:sz w:val="24"/>
          <w:szCs w:val="24"/>
        </w:rPr>
        <w:t xml:space="preserve">PT. Bank </w:t>
      </w:r>
      <w:proofErr w:type="spellStart"/>
      <w:r w:rsidRPr="00414D76">
        <w:rPr>
          <w:rFonts w:ascii="Times New Roman" w:hAnsi="Times New Roman" w:cs="Times New Roman"/>
          <w:i/>
          <w:sz w:val="24"/>
          <w:szCs w:val="24"/>
        </w:rPr>
        <w:t>bjb</w:t>
      </w:r>
      <w:proofErr w:type="spellEnd"/>
      <w:r w:rsidRPr="00414D7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14D76">
        <w:rPr>
          <w:rFonts w:ascii="Times New Roman" w:hAnsi="Times New Roman" w:cs="Times New Roman"/>
          <w:i/>
          <w:sz w:val="24"/>
          <w:szCs w:val="24"/>
        </w:rPr>
        <w:t>Tbk</w:t>
      </w:r>
      <w:proofErr w:type="spellEnd"/>
      <w:r w:rsidRPr="00414D76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414D76">
        <w:rPr>
          <w:rFonts w:ascii="Times New Roman" w:hAnsi="Times New Roman" w:cs="Times New Roman"/>
          <w:i/>
          <w:sz w:val="24"/>
          <w:szCs w:val="24"/>
        </w:rPr>
        <w:t>Periode</w:t>
      </w:r>
      <w:proofErr w:type="spellEnd"/>
      <w:r w:rsidRPr="00414D76">
        <w:rPr>
          <w:rFonts w:ascii="Times New Roman" w:hAnsi="Times New Roman" w:cs="Times New Roman"/>
          <w:i/>
          <w:sz w:val="24"/>
          <w:szCs w:val="24"/>
        </w:rPr>
        <w:t xml:space="preserve"> 2009-2013. </w:t>
      </w:r>
      <w:r w:rsidRPr="00414D76">
        <w:rPr>
          <w:rFonts w:ascii="Times New Roman" w:hAnsi="Times New Roman" w:cs="Times New Roman"/>
          <w:i/>
          <w:sz w:val="24"/>
          <w:szCs w:val="24"/>
          <w:lang w:val="id-ID"/>
        </w:rPr>
        <w:t xml:space="preserve">Data which used was secondary data. </w:t>
      </w:r>
      <w:proofErr w:type="gramStart"/>
      <w:r w:rsidRPr="00414D76">
        <w:rPr>
          <w:rFonts w:ascii="Times New Roman" w:hAnsi="Times New Roman" w:cs="Times New Roman"/>
          <w:i/>
          <w:sz w:val="24"/>
          <w:szCs w:val="24"/>
        </w:rPr>
        <w:t xml:space="preserve">The design of hypothesis testing using </w:t>
      </w:r>
      <w:r w:rsidRPr="00414D76">
        <w:rPr>
          <w:rFonts w:ascii="Times New Roman" w:hAnsi="Times New Roman" w:cs="Times New Roman"/>
          <w:i/>
          <w:sz w:val="24"/>
          <w:szCs w:val="24"/>
          <w:lang w:val="id-ID"/>
        </w:rPr>
        <w:t>test for classic assumption</w:t>
      </w:r>
      <w:r w:rsidRPr="00414D7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414D76">
        <w:rPr>
          <w:rFonts w:ascii="Times New Roman" w:hAnsi="Times New Roman" w:cs="Times New Roman"/>
          <w:i/>
          <w:sz w:val="24"/>
          <w:szCs w:val="24"/>
          <w:lang w:val="id-ID"/>
        </w:rPr>
        <w:t>multiple regression equation, correlation coefficient, coefficient of determination, t test and F test.</w:t>
      </w:r>
      <w:proofErr w:type="gramEnd"/>
    </w:p>
    <w:p w:rsidR="00DC654D" w:rsidRPr="00414D76" w:rsidRDefault="00DC654D" w:rsidP="00DC654D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DC654D" w:rsidRPr="00414D76" w:rsidRDefault="00DC654D" w:rsidP="00DC654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4D76">
        <w:rPr>
          <w:rFonts w:ascii="Times New Roman" w:hAnsi="Times New Roman" w:cs="Times New Roman"/>
          <w:i/>
          <w:sz w:val="24"/>
          <w:szCs w:val="24"/>
        </w:rPr>
        <w:tab/>
        <w:t xml:space="preserve">The result showed the partial variable </w:t>
      </w:r>
      <w:r w:rsidRPr="00414D76">
        <w:rPr>
          <w:rFonts w:ascii="Times New Roman" w:hAnsi="Times New Roman" w:cs="Times New Roman"/>
          <w:i/>
          <w:sz w:val="24"/>
          <w:szCs w:val="24"/>
          <w:lang w:val="id-ID"/>
        </w:rPr>
        <w:t>interest credit income</w:t>
      </w:r>
      <w:r w:rsidRPr="00414D76">
        <w:rPr>
          <w:rFonts w:ascii="Times New Roman" w:hAnsi="Times New Roman" w:cs="Times New Roman"/>
          <w:i/>
          <w:sz w:val="24"/>
          <w:szCs w:val="24"/>
        </w:rPr>
        <w:t xml:space="preserve"> was positive and significant effect on ROA. Fee based income was positive and significant effect on ROA. Simultaneously </w:t>
      </w:r>
      <w:r w:rsidRPr="00414D76">
        <w:rPr>
          <w:rFonts w:ascii="Times New Roman" w:hAnsi="Times New Roman" w:cs="Times New Roman"/>
          <w:i/>
          <w:sz w:val="24"/>
          <w:szCs w:val="24"/>
          <w:lang w:val="id-ID"/>
        </w:rPr>
        <w:t>interest credit income</w:t>
      </w:r>
      <w:r w:rsidRPr="00414D76">
        <w:rPr>
          <w:rFonts w:ascii="Times New Roman" w:hAnsi="Times New Roman" w:cs="Times New Roman"/>
          <w:i/>
          <w:sz w:val="24"/>
          <w:szCs w:val="24"/>
        </w:rPr>
        <w:t xml:space="preserve"> and fee based income have a positive and significant effect on ROA with contribution (R</w:t>
      </w:r>
      <w:r w:rsidRPr="00414D76">
        <w:rPr>
          <w:rFonts w:ascii="Calibri" w:hAnsi="Calibri" w:cs="Calibri"/>
          <w:i/>
          <w:sz w:val="24"/>
          <w:szCs w:val="24"/>
        </w:rPr>
        <w:t>²</w:t>
      </w:r>
      <w:r w:rsidRPr="00414D76">
        <w:rPr>
          <w:rFonts w:ascii="Times New Roman" w:hAnsi="Times New Roman" w:cs="Times New Roman"/>
          <w:i/>
          <w:sz w:val="24"/>
          <w:szCs w:val="24"/>
        </w:rPr>
        <w:t xml:space="preserve">) of </w:t>
      </w:r>
      <w:r w:rsidRPr="0023347E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,8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% </w:t>
      </w:r>
      <w:r w:rsidRPr="00414D76">
        <w:rPr>
          <w:rFonts w:ascii="Times New Roman" w:hAnsi="Times New Roman" w:cs="Times New Roman"/>
          <w:i/>
          <w:sz w:val="24"/>
          <w:szCs w:val="24"/>
        </w:rPr>
        <w:t xml:space="preserve">and the remaining </w:t>
      </w:r>
      <w:r>
        <w:rPr>
          <w:rFonts w:ascii="Times New Roman" w:hAnsi="Times New Roman" w:cs="Times New Roman"/>
          <w:sz w:val="24"/>
          <w:szCs w:val="24"/>
        </w:rPr>
        <w:t xml:space="preserve">34,2% </w:t>
      </w:r>
      <w:r w:rsidRPr="00414D76">
        <w:rPr>
          <w:rFonts w:ascii="Times New Roman" w:hAnsi="Times New Roman" w:cs="Times New Roman"/>
          <w:i/>
          <w:sz w:val="24"/>
          <w:szCs w:val="24"/>
        </w:rPr>
        <w:t xml:space="preserve">influenced by factor not examined. Correlation </w:t>
      </w:r>
      <w:proofErr w:type="gramStart"/>
      <w:r w:rsidRPr="00414D76">
        <w:rPr>
          <w:rFonts w:ascii="Times New Roman" w:hAnsi="Times New Roman" w:cs="Times New Roman"/>
          <w:i/>
          <w:sz w:val="24"/>
          <w:szCs w:val="24"/>
        </w:rPr>
        <w:t xml:space="preserve">coefficient </w:t>
      </w:r>
      <w:r>
        <w:rPr>
          <w:rFonts w:ascii="Times New Roman" w:hAnsi="Times New Roman" w:cs="Times New Roman"/>
          <w:sz w:val="24"/>
          <w:szCs w:val="24"/>
        </w:rPr>
        <w:t xml:space="preserve">0,881 </w:t>
      </w:r>
      <w:r w:rsidRPr="00414D76">
        <w:rPr>
          <w:rFonts w:ascii="Times New Roman" w:hAnsi="Times New Roman" w:cs="Times New Roman"/>
          <w:i/>
          <w:sz w:val="24"/>
          <w:szCs w:val="24"/>
        </w:rPr>
        <w:t>of levels are</w:t>
      </w:r>
      <w:proofErr w:type="gramEnd"/>
      <w:r w:rsidRPr="00414D7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very </w:t>
      </w:r>
      <w:r w:rsidRPr="00414D76">
        <w:rPr>
          <w:rFonts w:ascii="Times New Roman" w:hAnsi="Times New Roman" w:cs="Times New Roman"/>
          <w:i/>
          <w:sz w:val="24"/>
          <w:szCs w:val="24"/>
        </w:rPr>
        <w:t xml:space="preserve">strong. </w:t>
      </w:r>
      <w:proofErr w:type="gramStart"/>
      <w:r w:rsidRPr="00414D76">
        <w:rPr>
          <w:rFonts w:ascii="Times New Roman" w:hAnsi="Times New Roman" w:cs="Times New Roman"/>
          <w:i/>
          <w:sz w:val="24"/>
          <w:szCs w:val="24"/>
        </w:rPr>
        <w:t>To</w:t>
      </w:r>
      <w:r w:rsidRPr="00414D76">
        <w:rPr>
          <w:rFonts w:ascii="Times New Roman" w:hAnsi="Times New Roman" w:cs="Times New Roman"/>
          <w:i/>
          <w:sz w:val="24"/>
          <w:szCs w:val="24"/>
          <w:lang w:val="id-ID"/>
        </w:rPr>
        <w:t xml:space="preserve"> defend</w:t>
      </w:r>
      <w:r w:rsidRPr="00414D76">
        <w:rPr>
          <w:rFonts w:ascii="Times New Roman" w:hAnsi="Times New Roman" w:cs="Times New Roman"/>
          <w:i/>
          <w:sz w:val="24"/>
          <w:szCs w:val="24"/>
        </w:rPr>
        <w:t xml:space="preserve"> and</w:t>
      </w:r>
      <w:r w:rsidRPr="00414D76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Pr="00414D76">
        <w:rPr>
          <w:rFonts w:ascii="Times New Roman" w:hAnsi="Times New Roman" w:cs="Times New Roman"/>
          <w:i/>
          <w:sz w:val="24"/>
          <w:szCs w:val="24"/>
        </w:rPr>
        <w:t>increase the profitability of bank improved efforts to gathering together by increasing the type of product and expand the service.</w:t>
      </w:r>
      <w:proofErr w:type="gramEnd"/>
      <w:r w:rsidRPr="00414D7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C654D" w:rsidRPr="00414D76" w:rsidRDefault="00DC654D" w:rsidP="00DC654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C654D" w:rsidRPr="00492E8C" w:rsidRDefault="00DC654D" w:rsidP="00DC654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</w:p>
    <w:p w:rsidR="00DC654D" w:rsidRPr="00414D76" w:rsidRDefault="00DC654D" w:rsidP="00DC654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414D76">
        <w:rPr>
          <w:rFonts w:ascii="Times New Roman" w:hAnsi="Times New Roman" w:cs="Times New Roman"/>
          <w:b/>
          <w:i/>
          <w:sz w:val="24"/>
          <w:szCs w:val="24"/>
        </w:rPr>
        <w:t>Keywords :</w:t>
      </w:r>
      <w:proofErr w:type="gramEnd"/>
      <w:r w:rsidRPr="00414D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14D76">
        <w:rPr>
          <w:rFonts w:ascii="Times New Roman" w:hAnsi="Times New Roman" w:cs="Times New Roman"/>
          <w:b/>
          <w:i/>
          <w:sz w:val="24"/>
          <w:szCs w:val="24"/>
          <w:lang w:val="id-ID"/>
        </w:rPr>
        <w:t>Interest Credit Income</w:t>
      </w:r>
      <w:r w:rsidRPr="00414D76">
        <w:rPr>
          <w:rFonts w:ascii="Times New Roman" w:hAnsi="Times New Roman" w:cs="Times New Roman"/>
          <w:b/>
          <w:i/>
          <w:sz w:val="24"/>
          <w:szCs w:val="24"/>
        </w:rPr>
        <w:t>, Fee Based Income, Return on Assets (ROA</w:t>
      </w:r>
      <w:r w:rsidRPr="00414D76">
        <w:rPr>
          <w:rFonts w:ascii="Times New Roman" w:hAnsi="Times New Roman" w:cs="Times New Roman"/>
          <w:i/>
          <w:sz w:val="24"/>
          <w:szCs w:val="24"/>
        </w:rPr>
        <w:t>)</w:t>
      </w:r>
    </w:p>
    <w:p w:rsidR="00D51816" w:rsidRPr="00367659" w:rsidRDefault="00D51816" w:rsidP="004F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51816" w:rsidRPr="00367659" w:rsidSect="004F0B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39E" w:rsidRDefault="000B639E" w:rsidP="005149D4">
      <w:pPr>
        <w:spacing w:after="0" w:line="240" w:lineRule="auto"/>
      </w:pPr>
      <w:r>
        <w:separator/>
      </w:r>
    </w:p>
  </w:endnote>
  <w:endnote w:type="continuationSeparator" w:id="0">
    <w:p w:rsidR="000B639E" w:rsidRDefault="000B639E" w:rsidP="00514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54D" w:rsidRDefault="00DC654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3535654"/>
      <w:docPartObj>
        <w:docPartGallery w:val="Page Numbers (Bottom of Page)"/>
        <w:docPartUnique/>
      </w:docPartObj>
    </w:sdtPr>
    <w:sdtEndPr/>
    <w:sdtContent>
      <w:p w:rsidR="005149D4" w:rsidRPr="008A5655" w:rsidRDefault="005149D4">
        <w:pPr>
          <w:pStyle w:val="Footer"/>
          <w:jc w:val="right"/>
          <w:rPr>
            <w:rFonts w:ascii="Times New Roman" w:hAnsi="Times New Roman" w:cs="Times New Roman"/>
          </w:rPr>
        </w:pPr>
        <w:proofErr w:type="gramStart"/>
        <w:r w:rsidRPr="008A5655">
          <w:rPr>
            <w:rFonts w:ascii="Times New Roman" w:hAnsi="Times New Roman" w:cs="Times New Roman"/>
          </w:rPr>
          <w:t>iii</w:t>
        </w:r>
        <w:proofErr w:type="gramEnd"/>
      </w:p>
    </w:sdtContent>
  </w:sdt>
  <w:p w:rsidR="005149D4" w:rsidRDefault="005149D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54D" w:rsidRDefault="00DC65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39E" w:rsidRDefault="000B639E" w:rsidP="005149D4">
      <w:pPr>
        <w:spacing w:after="0" w:line="240" w:lineRule="auto"/>
      </w:pPr>
      <w:r>
        <w:separator/>
      </w:r>
    </w:p>
  </w:footnote>
  <w:footnote w:type="continuationSeparator" w:id="0">
    <w:p w:rsidR="000B639E" w:rsidRDefault="000B639E" w:rsidP="00514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54D" w:rsidRDefault="00DC654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01844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54D" w:rsidRDefault="00DC654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01845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54D" w:rsidRDefault="00DC654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01843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E68A6"/>
    <w:multiLevelType w:val="hybridMultilevel"/>
    <w:tmpl w:val="656C6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568F"/>
    <w:rsid w:val="0004126A"/>
    <w:rsid w:val="00051014"/>
    <w:rsid w:val="000A2DAF"/>
    <w:rsid w:val="000B3F49"/>
    <w:rsid w:val="000B639E"/>
    <w:rsid w:val="001B387D"/>
    <w:rsid w:val="001F4B90"/>
    <w:rsid w:val="002310D8"/>
    <w:rsid w:val="002A025E"/>
    <w:rsid w:val="00367659"/>
    <w:rsid w:val="00372C66"/>
    <w:rsid w:val="00395437"/>
    <w:rsid w:val="00402E89"/>
    <w:rsid w:val="00410140"/>
    <w:rsid w:val="00424B33"/>
    <w:rsid w:val="00433FE2"/>
    <w:rsid w:val="00454048"/>
    <w:rsid w:val="004D7BAD"/>
    <w:rsid w:val="004E20D6"/>
    <w:rsid w:val="004E67B9"/>
    <w:rsid w:val="004F0B89"/>
    <w:rsid w:val="005149D4"/>
    <w:rsid w:val="00537DA1"/>
    <w:rsid w:val="005434FB"/>
    <w:rsid w:val="005473D8"/>
    <w:rsid w:val="005B52F7"/>
    <w:rsid w:val="005B5353"/>
    <w:rsid w:val="005F00B5"/>
    <w:rsid w:val="0063448E"/>
    <w:rsid w:val="006552E4"/>
    <w:rsid w:val="006A61B9"/>
    <w:rsid w:val="0072572D"/>
    <w:rsid w:val="00837E7C"/>
    <w:rsid w:val="008A5655"/>
    <w:rsid w:val="00944139"/>
    <w:rsid w:val="009D7AA7"/>
    <w:rsid w:val="00A809C3"/>
    <w:rsid w:val="00AE568F"/>
    <w:rsid w:val="00AF0BD3"/>
    <w:rsid w:val="00AF7AF9"/>
    <w:rsid w:val="00B40E47"/>
    <w:rsid w:val="00B475F5"/>
    <w:rsid w:val="00C078EE"/>
    <w:rsid w:val="00D26238"/>
    <w:rsid w:val="00D51816"/>
    <w:rsid w:val="00DC654D"/>
    <w:rsid w:val="00E3311C"/>
    <w:rsid w:val="00E676EA"/>
    <w:rsid w:val="00F335D2"/>
    <w:rsid w:val="00F348D5"/>
    <w:rsid w:val="00F4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6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49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49D4"/>
  </w:style>
  <w:style w:type="paragraph" w:styleId="Footer">
    <w:name w:val="footer"/>
    <w:basedOn w:val="Normal"/>
    <w:link w:val="FooterChar"/>
    <w:uiPriority w:val="99"/>
    <w:unhideWhenUsed/>
    <w:rsid w:val="005149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49D4"/>
  </w:style>
  <w:style w:type="character" w:styleId="Hyperlink">
    <w:name w:val="Hyperlink"/>
    <w:basedOn w:val="DefaultParagraphFont"/>
    <w:uiPriority w:val="99"/>
    <w:unhideWhenUsed/>
    <w:rsid w:val="00A809C3"/>
    <w:rPr>
      <w:color w:val="0000FF"/>
      <w:u w:val="single"/>
    </w:rPr>
  </w:style>
  <w:style w:type="paragraph" w:customStyle="1" w:styleId="Default">
    <w:name w:val="Default"/>
    <w:rsid w:val="00D518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24FF2A-70A6-48A4-A110-CE005DC41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</dc:creator>
  <cp:lastModifiedBy>Teguh</cp:lastModifiedBy>
  <cp:revision>23</cp:revision>
  <cp:lastPrinted>2017-07-12T03:41:00Z</cp:lastPrinted>
  <dcterms:created xsi:type="dcterms:W3CDTF">2014-11-18T03:43:00Z</dcterms:created>
  <dcterms:modified xsi:type="dcterms:W3CDTF">2017-07-12T03:41:00Z</dcterms:modified>
</cp:coreProperties>
</file>